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0BFFA" w14:textId="4CBEA6CA" w:rsidR="00D326A3" w:rsidRDefault="002E56EB">
      <w:r>
        <w:t>REVISION</w:t>
      </w:r>
    </w:p>
    <w:p w14:paraId="5E04EF52" w14:textId="77777777" w:rsidR="002E56EB" w:rsidRDefault="002E56EB" w:rsidP="002E56EB">
      <w:pPr>
        <w:rPr>
          <w:color w:val="000000"/>
        </w:rPr>
      </w:pPr>
      <w:r>
        <w:rPr>
          <w:color w:val="000000"/>
        </w:rPr>
        <w:t>Due to the RS3 Breakaway Carabiner noted in specification section 11 6833 Part 2.01being a proprietary item and not available to all vendors, alternate attachment methods will be acceptable so long that the breakaway strengths match those as specified.  </w:t>
      </w:r>
    </w:p>
    <w:p w14:paraId="3F3B76FD" w14:textId="77777777" w:rsidR="002E56EB" w:rsidRDefault="002E56EB"/>
    <w:sectPr w:rsidR="002E56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6EB"/>
    <w:rsid w:val="001B2F1E"/>
    <w:rsid w:val="002E56EB"/>
    <w:rsid w:val="00306C68"/>
    <w:rsid w:val="008051E3"/>
    <w:rsid w:val="00A306ED"/>
    <w:rsid w:val="00BC1D69"/>
    <w:rsid w:val="00D32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1C12BD"/>
  <w15:chartTrackingRefBased/>
  <w15:docId w15:val="{CB70B36E-DF3D-4E67-8575-351E21B48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E56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56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56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56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56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56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56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56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56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56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56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56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56E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56E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56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56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56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56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56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56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56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E56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56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E56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56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E56E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56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56E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56E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225</Characters>
  <Application>Microsoft Office Word</Application>
  <DocSecurity>0</DocSecurity>
  <Lines>4</Lines>
  <Paragraphs>2</Paragraphs>
  <ScaleCrop>false</ScaleCrop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Shults</dc:creator>
  <cp:keywords/>
  <dc:description/>
  <cp:lastModifiedBy>Stephanie Shults</cp:lastModifiedBy>
  <cp:revision>2</cp:revision>
  <dcterms:created xsi:type="dcterms:W3CDTF">2025-11-13T22:30:00Z</dcterms:created>
  <dcterms:modified xsi:type="dcterms:W3CDTF">2025-11-13T22:30:00Z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1d400e29-e873-47c7-ba8c-697df99c3fe6</vt:lpwstr>
  </property>
  <property fmtid="{D5CDD505-2E9C-101B-9397-08002B2CF9AE}" pid="3" name="MSIP_Label_defa4170-0d19-0005-0004-bc88714345d2_Enabled">
    <vt:lpwstr>true</vt:lpwstr>
  </property>
  <property fmtid="{D5CDD505-2E9C-101B-9397-08002B2CF9AE}" pid="4" name="MSIP_Label_defa4170-0d19-0005-0004-bc88714345d2_SetDate">
    <vt:lpwstr>2025-11-13T22:28:12Z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iteId">
    <vt:lpwstr>0451d623-8bf6-4d99-adc3-716f25655595</vt:lpwstr>
  </property>
  <property fmtid="{D5CDD505-2E9C-101B-9397-08002B2CF9AE}" pid="8" name="MSIP_Label_defa4170-0d19-0005-0004-bc88714345d2_ActionId">
    <vt:lpwstr>8e0abd0a-7caa-49d8-af1e-067e055c52bc</vt:lpwstr>
  </property>
  <property fmtid="{D5CDD505-2E9C-101B-9397-08002B2CF9AE}" pid="9" name="MSIP_Label_defa4170-0d19-0005-0004-bc88714345d2_ContentBits">
    <vt:lpwstr>0</vt:lpwstr>
  </property>
  <property fmtid="{D5CDD505-2E9C-101B-9397-08002B2CF9AE}" pid="10" name="MSIP_Label_defa4170-0d19-0005-0004-bc88714345d2_Tag">
    <vt:lpwstr>10, 3, 0, 1</vt:lpwstr>
  </property>
</Properties>
</file>