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58EBC480" w:rsidR="00B9158E" w:rsidRPr="00E00823" w:rsidRDefault="005C0091">
      <w:pPr>
        <w:pStyle w:val="Title"/>
        <w:rPr>
          <w:sz w:val="24"/>
          <w:szCs w:val="24"/>
        </w:rPr>
      </w:pPr>
      <w:r>
        <w:rPr>
          <w:noProof/>
        </w:rPr>
        <w:drawing>
          <wp:inline distT="0" distB="0" distL="0" distR="0" wp14:anchorId="70969CBE" wp14:editId="5D08290C">
            <wp:extent cx="3541804" cy="1085850"/>
            <wp:effectExtent l="19050" t="0" r="149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41804" cy="1085850"/>
                    </a:xfrm>
                    <a:prstGeom prst="rect">
                      <a:avLst/>
                    </a:prstGeom>
                    <a:noFill/>
                    <a:ln w="9525">
                      <a:noFill/>
                      <a:miter lim="800000"/>
                      <a:headEnd/>
                      <a:tailEnd/>
                    </a:ln>
                  </pic:spPr>
                </pic:pic>
              </a:graphicData>
            </a:graphic>
          </wp:inline>
        </w:drawing>
      </w:r>
    </w:p>
    <w:p w14:paraId="0426DA6A" w14:textId="77777777" w:rsidR="00B9158E" w:rsidRPr="00E00823" w:rsidRDefault="00B9158E">
      <w:pPr>
        <w:pStyle w:val="Title"/>
        <w:rPr>
          <w:sz w:val="24"/>
          <w:szCs w:val="24"/>
        </w:rPr>
      </w:pPr>
    </w:p>
    <w:p w14:paraId="6195C0CA" w14:textId="05EF230E" w:rsidR="00B9158E" w:rsidRPr="00E00823" w:rsidRDefault="00B9158E">
      <w:pPr>
        <w:pStyle w:val="Title"/>
        <w:rPr>
          <w:sz w:val="24"/>
          <w:szCs w:val="24"/>
        </w:rPr>
      </w:pPr>
      <w:r w:rsidRPr="00E00823">
        <w:rPr>
          <w:sz w:val="24"/>
          <w:szCs w:val="24"/>
        </w:rPr>
        <w:t xml:space="preserve">CHEROKEE NATION </w:t>
      </w:r>
      <w:r w:rsidR="005C0091">
        <w:rPr>
          <w:sz w:val="24"/>
          <w:szCs w:val="24"/>
        </w:rPr>
        <w:t>ENTERTAINMENT</w:t>
      </w:r>
      <w:r w:rsidR="00C17AD8" w:rsidRPr="00E00823">
        <w:rPr>
          <w:sz w:val="24"/>
          <w:szCs w:val="24"/>
        </w:rPr>
        <w:t xml:space="preserve">, </w:t>
      </w:r>
      <w:r w:rsidR="00FD4766">
        <w:rPr>
          <w:sz w:val="24"/>
          <w:szCs w:val="24"/>
        </w:rPr>
        <w:t>L.L.C.</w:t>
      </w:r>
    </w:p>
    <w:p w14:paraId="4911ECA2" w14:textId="77777777" w:rsidR="00B9158E" w:rsidRPr="00E00823" w:rsidRDefault="00B9158E">
      <w:pPr>
        <w:pStyle w:val="Title"/>
        <w:rPr>
          <w:sz w:val="24"/>
          <w:szCs w:val="24"/>
        </w:rPr>
      </w:pPr>
    </w:p>
    <w:p w14:paraId="4FAFE83B" w14:textId="2D898BC0" w:rsidR="00B9158E" w:rsidRPr="00E00823" w:rsidRDefault="00B9158E">
      <w:pPr>
        <w:pStyle w:val="Title"/>
        <w:rPr>
          <w:sz w:val="24"/>
          <w:szCs w:val="24"/>
        </w:rPr>
      </w:pPr>
      <w:r w:rsidRPr="00E00823">
        <w:rPr>
          <w:sz w:val="24"/>
          <w:szCs w:val="24"/>
        </w:rPr>
        <w:t>REQUEST FOR PROPOSAL</w:t>
      </w:r>
      <w:r w:rsidR="00384FE2">
        <w:rPr>
          <w:sz w:val="24"/>
          <w:szCs w:val="24"/>
        </w:rPr>
        <w:t xml:space="preserve"> (</w:t>
      </w:r>
      <w:r w:rsidR="001C3091">
        <w:rPr>
          <w:sz w:val="24"/>
          <w:szCs w:val="24"/>
        </w:rPr>
        <w:t>"</w:t>
      </w:r>
      <w:r w:rsidR="00DF22EF">
        <w:rPr>
          <w:sz w:val="24"/>
          <w:szCs w:val="24"/>
        </w:rPr>
        <w:t>RFP</w:t>
      </w:r>
      <w:r w:rsidR="001C3091">
        <w:rPr>
          <w:sz w:val="24"/>
          <w:szCs w:val="24"/>
        </w:rPr>
        <w:t>"</w:t>
      </w:r>
      <w:r w:rsidR="00384FE2">
        <w:rPr>
          <w:sz w:val="24"/>
          <w:szCs w:val="24"/>
        </w:rPr>
        <w:t>)</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76D21248" w14:textId="40A0B2CE" w:rsidR="00B9158E" w:rsidRPr="00E00823" w:rsidRDefault="00B9158E" w:rsidP="2BFB67B9">
      <w:pPr>
        <w:pStyle w:val="Title"/>
        <w:rPr>
          <w:sz w:val="24"/>
          <w:szCs w:val="24"/>
        </w:rPr>
      </w:pPr>
      <w:r w:rsidRPr="2BFB67B9">
        <w:rPr>
          <w:sz w:val="24"/>
          <w:szCs w:val="24"/>
        </w:rPr>
        <w:t>PROJECT NAME</w:t>
      </w:r>
      <w:r w:rsidR="0D7C2B5D" w:rsidRPr="2BFB67B9">
        <w:rPr>
          <w:sz w:val="24"/>
          <w:szCs w:val="24"/>
        </w:rPr>
        <w:t>:</w:t>
      </w:r>
      <w:r w:rsidR="001E03FF">
        <w:rPr>
          <w:sz w:val="24"/>
          <w:szCs w:val="24"/>
        </w:rPr>
        <w:t xml:space="preserve"> Business Card Printing &amp; Portal</w:t>
      </w:r>
    </w:p>
    <w:p w14:paraId="74144106" w14:textId="77777777" w:rsidR="00B9158E" w:rsidRPr="00E00823" w:rsidRDefault="00B9158E">
      <w:pPr>
        <w:pStyle w:val="Title"/>
        <w:rPr>
          <w:sz w:val="24"/>
          <w:szCs w:val="24"/>
        </w:rPr>
      </w:pPr>
    </w:p>
    <w:p w14:paraId="480F8089" w14:textId="5214834C"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A96EB9">
        <w:rPr>
          <w:sz w:val="24"/>
          <w:szCs w:val="24"/>
        </w:rPr>
        <w:t>152326</w:t>
      </w:r>
    </w:p>
    <w:p w14:paraId="15C2DD44" w14:textId="77777777" w:rsidR="00B9158E" w:rsidRPr="00E00823" w:rsidRDefault="00B9158E">
      <w:pPr>
        <w:pStyle w:val="Title"/>
        <w:rPr>
          <w:sz w:val="24"/>
          <w:szCs w:val="24"/>
        </w:rPr>
      </w:pPr>
    </w:p>
    <w:p w14:paraId="6FAF36D8" w14:textId="089A1615" w:rsidR="00B9158E" w:rsidRPr="00E00823" w:rsidRDefault="00B9158E">
      <w:pPr>
        <w:pStyle w:val="Title"/>
        <w:rPr>
          <w:sz w:val="24"/>
          <w:szCs w:val="24"/>
        </w:rPr>
      </w:pPr>
      <w:r w:rsidRPr="00806543">
        <w:rPr>
          <w:sz w:val="24"/>
          <w:szCs w:val="24"/>
        </w:rPr>
        <w:t>DATED</w:t>
      </w:r>
      <w:r w:rsidR="00B83848" w:rsidRPr="00806543">
        <w:rPr>
          <w:sz w:val="24"/>
          <w:szCs w:val="24"/>
        </w:rPr>
        <w:t>:</w:t>
      </w:r>
      <w:r w:rsidR="001E03FF">
        <w:rPr>
          <w:sz w:val="24"/>
          <w:szCs w:val="24"/>
        </w:rPr>
        <w:t xml:space="preserve"> June 21, 2024</w:t>
      </w:r>
      <w:r w:rsidR="00A10B95">
        <w:rPr>
          <w:sz w:val="24"/>
          <w:szCs w:val="24"/>
        </w:rPr>
        <w:t xml:space="preserve">  </w:t>
      </w:r>
    </w:p>
    <w:p w14:paraId="2FD7DEB3" w14:textId="77777777" w:rsidR="00B9158E" w:rsidRPr="00E00823" w:rsidRDefault="00B9158E">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0380E13B" w:rsidR="00671E4C" w:rsidRDefault="00671E4C" w:rsidP="00C17AD8">
      <w:pPr>
        <w:jc w:val="center"/>
        <w:rPr>
          <w:rFonts w:ascii="Times New Roman" w:hAnsi="Times New Roman"/>
          <w:b/>
          <w:bCs/>
          <w:sz w:val="24"/>
          <w:szCs w:val="24"/>
        </w:rPr>
      </w:pPr>
      <w:r w:rsidRPr="00E00823">
        <w:rPr>
          <w:rFonts w:ascii="Times New Roman" w:hAnsi="Times New Roman"/>
          <w:b/>
          <w:bCs/>
          <w:sz w:val="24"/>
          <w:szCs w:val="24"/>
        </w:rPr>
        <w:t xml:space="preserve">CHEROKEE NATION </w:t>
      </w:r>
      <w:r w:rsidR="0094186A">
        <w:rPr>
          <w:rFonts w:ascii="Times New Roman" w:hAnsi="Times New Roman"/>
          <w:b/>
          <w:bCs/>
          <w:sz w:val="24"/>
          <w:szCs w:val="24"/>
        </w:rPr>
        <w:t>ENTERTAINMENT</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31A2C156" w14:textId="77777777" w:rsidR="00C74C88" w:rsidRPr="00E00823" w:rsidRDefault="00C74C88" w:rsidP="00C17AD8">
      <w:pPr>
        <w:jc w:val="center"/>
        <w:rPr>
          <w:rFonts w:ascii="Times New Roman" w:hAnsi="Times New Roman"/>
          <w:sz w:val="24"/>
          <w:szCs w:val="24"/>
        </w:rPr>
      </w:pPr>
    </w:p>
    <w:p w14:paraId="1318B54A" w14:textId="522B3BE3" w:rsidR="00671E4C" w:rsidRPr="00B10243" w:rsidRDefault="00E84250" w:rsidP="2BFB67B9">
      <w:pPr>
        <w:jc w:val="center"/>
        <w:rPr>
          <w:sz w:val="24"/>
          <w:szCs w:val="24"/>
        </w:rPr>
      </w:pPr>
      <w:r w:rsidRPr="2BFB67B9">
        <w:rPr>
          <w:b/>
          <w:bCs/>
          <w:sz w:val="24"/>
          <w:szCs w:val="24"/>
        </w:rPr>
        <w:t>PROJECT NAME</w:t>
      </w:r>
      <w:r w:rsidR="619A7680" w:rsidRPr="2BFB67B9">
        <w:rPr>
          <w:sz w:val="24"/>
          <w:szCs w:val="24"/>
        </w:rPr>
        <w:t xml:space="preserve">: </w:t>
      </w:r>
      <w:r w:rsidR="001E03FF">
        <w:rPr>
          <w:sz w:val="24"/>
          <w:szCs w:val="24"/>
        </w:rPr>
        <w:t xml:space="preserve"> Business Card Printing </w:t>
      </w:r>
      <w:proofErr w:type="gramStart"/>
      <w:r w:rsidR="001E03FF">
        <w:rPr>
          <w:sz w:val="24"/>
          <w:szCs w:val="24"/>
        </w:rPr>
        <w:t>&amp;  Portal</w:t>
      </w:r>
      <w:proofErr w:type="gramEnd"/>
    </w:p>
    <w:p w14:paraId="35EFA4D6" w14:textId="77777777" w:rsidR="00671E4C" w:rsidRPr="00E00823" w:rsidRDefault="00671E4C" w:rsidP="007D3D4A">
      <w:pPr>
        <w:jc w:val="both"/>
        <w:rPr>
          <w:rFonts w:ascii="Times New Roman" w:hAnsi="Times New Roman"/>
          <w:sz w:val="24"/>
          <w:szCs w:val="24"/>
        </w:rPr>
      </w:pPr>
    </w:p>
    <w:p w14:paraId="21A67E63" w14:textId="200190BE" w:rsidR="00FD5579" w:rsidRPr="00DC4744" w:rsidRDefault="00251507" w:rsidP="00DC4744">
      <w:pPr>
        <w:pStyle w:val="BodyText"/>
        <w:kinsoku w:val="0"/>
        <w:spacing w:before="229"/>
        <w:ind w:left="220" w:right="93"/>
        <w:rPr>
          <w:rFonts w:ascii="Times New Roman" w:hAnsi="Times New Roman"/>
          <w:sz w:val="24"/>
          <w:szCs w:val="24"/>
        </w:rPr>
      </w:pPr>
      <w:r w:rsidRPr="00DC4744">
        <w:rPr>
          <w:rFonts w:ascii="Times New Roman" w:hAnsi="Times New Roman"/>
          <w:sz w:val="24"/>
          <w:szCs w:val="24"/>
        </w:rPr>
        <w:t>Cherokee Nation Entertainment, L.L.C. is soliciting sealed bids</w:t>
      </w:r>
      <w:r w:rsidR="00B6014F" w:rsidRPr="00DC4744">
        <w:rPr>
          <w:rFonts w:ascii="Times New Roman" w:hAnsi="Times New Roman"/>
          <w:sz w:val="24"/>
          <w:szCs w:val="24"/>
        </w:rPr>
        <w:t xml:space="preserve"> </w:t>
      </w:r>
      <w:r w:rsidR="00B9689F" w:rsidRPr="00DC4744">
        <w:rPr>
          <w:rFonts w:ascii="Times New Roman" w:hAnsi="Times New Roman"/>
          <w:sz w:val="24"/>
          <w:szCs w:val="24"/>
        </w:rPr>
        <w:t xml:space="preserve">to furnish </w:t>
      </w:r>
      <w:r w:rsidR="00C74C88" w:rsidRPr="00DC4744">
        <w:rPr>
          <w:rFonts w:ascii="Times New Roman" w:hAnsi="Times New Roman"/>
          <w:sz w:val="24"/>
          <w:szCs w:val="24"/>
        </w:rPr>
        <w:t>a proposal</w:t>
      </w:r>
      <w:r w:rsidR="00FF6952" w:rsidRPr="00DC4744">
        <w:rPr>
          <w:rFonts w:ascii="Times New Roman" w:hAnsi="Times New Roman"/>
          <w:sz w:val="24"/>
          <w:szCs w:val="24"/>
        </w:rPr>
        <w:t xml:space="preserve"> for</w:t>
      </w:r>
      <w:r w:rsidR="00063CC3">
        <w:rPr>
          <w:rFonts w:ascii="Times New Roman" w:hAnsi="Times New Roman"/>
          <w:sz w:val="24"/>
          <w:szCs w:val="24"/>
        </w:rPr>
        <w:t xml:space="preserve"> </w:t>
      </w:r>
      <w:r w:rsidR="00A96EB9" w:rsidRPr="00DC4744">
        <w:rPr>
          <w:rFonts w:ascii="Times New Roman" w:hAnsi="Times New Roman"/>
          <w:sz w:val="24"/>
          <w:szCs w:val="24"/>
        </w:rPr>
        <w:t>business card printing</w:t>
      </w:r>
      <w:r w:rsidR="00063CC3">
        <w:rPr>
          <w:rFonts w:ascii="Times New Roman" w:hAnsi="Times New Roman"/>
          <w:sz w:val="24"/>
          <w:szCs w:val="24"/>
        </w:rPr>
        <w:t xml:space="preserve">. </w:t>
      </w:r>
      <w:r w:rsidR="00FD5579" w:rsidRPr="00DC4744">
        <w:rPr>
          <w:rFonts w:ascii="Times New Roman" w:hAnsi="Times New Roman"/>
          <w:color w:val="3E3E3E"/>
          <w:sz w:val="24"/>
          <w:szCs w:val="24"/>
          <w:shd w:val="clear" w:color="auto" w:fill="FFFFFF"/>
        </w:rPr>
        <w:t xml:space="preserve"> All BIDS DUE </w:t>
      </w:r>
      <w:r w:rsidR="00063CC3">
        <w:rPr>
          <w:rFonts w:ascii="Times New Roman" w:hAnsi="Times New Roman"/>
          <w:color w:val="3E3E3E"/>
          <w:sz w:val="24"/>
          <w:szCs w:val="24"/>
          <w:shd w:val="clear" w:color="auto" w:fill="FFFFFF"/>
        </w:rPr>
        <w:t>3:00 pm</w:t>
      </w:r>
      <w:r w:rsidR="00FD5579" w:rsidRPr="00DC4744">
        <w:rPr>
          <w:rFonts w:ascii="Times New Roman" w:hAnsi="Times New Roman"/>
          <w:color w:val="3E3E3E"/>
          <w:sz w:val="24"/>
          <w:szCs w:val="24"/>
          <w:shd w:val="clear" w:color="auto" w:fill="FFFFFF"/>
        </w:rPr>
        <w:t xml:space="preserve"> CST, Ju</w:t>
      </w:r>
      <w:r w:rsidR="00063CC3">
        <w:rPr>
          <w:rFonts w:ascii="Times New Roman" w:hAnsi="Times New Roman"/>
          <w:color w:val="3E3E3E"/>
          <w:sz w:val="24"/>
          <w:szCs w:val="24"/>
          <w:shd w:val="clear" w:color="auto" w:fill="FFFFFF"/>
        </w:rPr>
        <w:t>ly</w:t>
      </w:r>
      <w:r w:rsidR="00FD5579" w:rsidRPr="00DC4744">
        <w:rPr>
          <w:rFonts w:ascii="Times New Roman" w:hAnsi="Times New Roman"/>
          <w:color w:val="3E3E3E"/>
          <w:sz w:val="24"/>
          <w:szCs w:val="24"/>
          <w:shd w:val="clear" w:color="auto" w:fill="FFFFFF"/>
        </w:rPr>
        <w:t xml:space="preserve"> </w:t>
      </w:r>
      <w:r w:rsidR="00A32393">
        <w:rPr>
          <w:rFonts w:ascii="Times New Roman" w:hAnsi="Times New Roman"/>
          <w:color w:val="3E3E3E"/>
          <w:sz w:val="24"/>
          <w:szCs w:val="24"/>
          <w:shd w:val="clear" w:color="auto" w:fill="FFFFFF"/>
        </w:rPr>
        <w:t>10</w:t>
      </w:r>
      <w:r w:rsidR="00FD5579" w:rsidRPr="00DC4744">
        <w:rPr>
          <w:rFonts w:ascii="Times New Roman" w:hAnsi="Times New Roman"/>
          <w:color w:val="3E3E3E"/>
          <w:sz w:val="24"/>
          <w:szCs w:val="24"/>
          <w:shd w:val="clear" w:color="auto" w:fill="FFFFFF"/>
        </w:rPr>
        <w:t xml:space="preserve">, 2024, PLEASE SUBMIT BIDS TO: Carla Davies by email to carla.davies@cnent.com. </w:t>
      </w:r>
    </w:p>
    <w:p w14:paraId="11152245" w14:textId="77777777" w:rsidR="00C03587" w:rsidRPr="00DC4744" w:rsidRDefault="00C03587" w:rsidP="00C03587">
      <w:pPr>
        <w:ind w:firstLine="720"/>
        <w:jc w:val="both"/>
        <w:rPr>
          <w:rFonts w:ascii="Times New Roman" w:hAnsi="Times New Roman"/>
          <w:sz w:val="24"/>
          <w:szCs w:val="24"/>
        </w:rPr>
      </w:pPr>
    </w:p>
    <w:p w14:paraId="72D0655D" w14:textId="67BE018E" w:rsidR="00671E4C" w:rsidRPr="00DC4744" w:rsidRDefault="00671E4C" w:rsidP="00C03587">
      <w:pPr>
        <w:ind w:firstLine="720"/>
        <w:jc w:val="both"/>
        <w:rPr>
          <w:rFonts w:ascii="Times New Roman" w:hAnsi="Times New Roman"/>
          <w:sz w:val="24"/>
          <w:szCs w:val="24"/>
        </w:rPr>
      </w:pPr>
      <w:r w:rsidRPr="00DC4744">
        <w:rPr>
          <w:rFonts w:ascii="Times New Roman" w:hAnsi="Times New Roman"/>
          <w:sz w:val="24"/>
          <w:szCs w:val="24"/>
        </w:rPr>
        <w:t xml:space="preserve">The </w:t>
      </w:r>
      <w:r w:rsidR="0036345E" w:rsidRPr="00DC4744">
        <w:rPr>
          <w:rFonts w:ascii="Times New Roman" w:hAnsi="Times New Roman"/>
          <w:sz w:val="24"/>
          <w:szCs w:val="24"/>
        </w:rPr>
        <w:t>B</w:t>
      </w:r>
      <w:r w:rsidRPr="00DC4744">
        <w:rPr>
          <w:rFonts w:ascii="Times New Roman" w:hAnsi="Times New Roman"/>
          <w:sz w:val="24"/>
          <w:szCs w:val="24"/>
        </w:rPr>
        <w:t xml:space="preserve">idder must supply all the information required by the </w:t>
      </w:r>
      <w:r w:rsidR="009A4BAC" w:rsidRPr="00DC4744">
        <w:rPr>
          <w:rFonts w:ascii="Times New Roman" w:hAnsi="Times New Roman"/>
          <w:sz w:val="24"/>
          <w:szCs w:val="24"/>
        </w:rPr>
        <w:t>R</w:t>
      </w:r>
      <w:r w:rsidR="00DF22EF" w:rsidRPr="00DC4744">
        <w:rPr>
          <w:rFonts w:ascii="Times New Roman" w:hAnsi="Times New Roman"/>
          <w:sz w:val="24"/>
          <w:szCs w:val="24"/>
        </w:rPr>
        <w:t>F</w:t>
      </w:r>
      <w:r w:rsidR="00251507" w:rsidRPr="00DC4744">
        <w:rPr>
          <w:rFonts w:ascii="Times New Roman" w:hAnsi="Times New Roman"/>
          <w:sz w:val="24"/>
          <w:szCs w:val="24"/>
        </w:rPr>
        <w:t>P</w:t>
      </w:r>
      <w:r w:rsidRPr="00DC4744">
        <w:rPr>
          <w:rFonts w:ascii="Times New Roman" w:hAnsi="Times New Roman"/>
          <w:sz w:val="24"/>
          <w:szCs w:val="24"/>
        </w:rPr>
        <w:t xml:space="preserve"> Documents</w:t>
      </w:r>
      <w:r w:rsidR="009A4BAC" w:rsidRPr="00DC4744">
        <w:rPr>
          <w:rFonts w:ascii="Times New Roman" w:hAnsi="Times New Roman"/>
          <w:sz w:val="24"/>
          <w:szCs w:val="24"/>
        </w:rPr>
        <w:t>, hereinafter defined</w:t>
      </w:r>
      <w:r w:rsidRPr="00DC4744">
        <w:rPr>
          <w:rFonts w:ascii="Times New Roman" w:hAnsi="Times New Roman"/>
          <w:sz w:val="24"/>
          <w:szCs w:val="24"/>
        </w:rPr>
        <w:t>.</w:t>
      </w:r>
    </w:p>
    <w:p w14:paraId="3FCD98BF" w14:textId="77777777" w:rsidR="00456745" w:rsidRPr="00E00823" w:rsidRDefault="00456745" w:rsidP="73EAB770">
      <w:pPr>
        <w:pStyle w:val="Title"/>
        <w:bidi/>
        <w:rPr>
          <w:sz w:val="24"/>
          <w:szCs w:val="24"/>
        </w:rPr>
      </w:pPr>
      <w:r w:rsidRPr="73EAB770">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2451C861"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1C3091">
        <w:rPr>
          <w:rFonts w:ascii="Times New Roman" w:hAnsi="Times New Roman"/>
          <w:sz w:val="24"/>
          <w:szCs w:val="24"/>
        </w:rPr>
        <w:t>"</w:t>
      </w:r>
      <w:r w:rsidR="00DF22EF">
        <w:rPr>
          <w:rFonts w:ascii="Times New Roman" w:hAnsi="Times New Roman"/>
          <w:sz w:val="24"/>
          <w:szCs w:val="24"/>
        </w:rPr>
        <w:t>RFP</w:t>
      </w:r>
      <w:r w:rsidRPr="00E00823">
        <w:rPr>
          <w:rFonts w:ascii="Times New Roman" w:hAnsi="Times New Roman"/>
          <w:sz w:val="24"/>
          <w:szCs w:val="24"/>
        </w:rPr>
        <w:t xml:space="preserve"> Documents</w:t>
      </w:r>
      <w:r w:rsidR="001C3091">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w:t>
      </w:r>
      <w:r w:rsidR="001C3091">
        <w:rPr>
          <w:rFonts w:ascii="Times New Roman" w:hAnsi="Times New Roman"/>
          <w:sz w:val="24"/>
          <w:szCs w:val="24"/>
        </w:rPr>
        <w:t>,</w:t>
      </w:r>
      <w:r w:rsidRPr="00E00823">
        <w:rPr>
          <w:rFonts w:ascii="Times New Roman" w:hAnsi="Times New Roman"/>
          <w:sz w:val="24"/>
          <w:szCs w:val="24"/>
        </w:rPr>
        <w:t xml:space="preserve">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2A513728"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Company</w:t>
      </w:r>
      <w:r w:rsidR="001C3091">
        <w:rPr>
          <w:rFonts w:ascii="Times New Roman" w:hAnsi="Times New Roman"/>
          <w:sz w:val="24"/>
          <w:szCs w:val="24"/>
        </w:rPr>
        <w:t>"</w:t>
      </w:r>
      <w:r w:rsidRPr="00E00823">
        <w:rPr>
          <w:rFonts w:ascii="Times New Roman" w:hAnsi="Times New Roman"/>
          <w:sz w:val="24"/>
          <w:szCs w:val="24"/>
        </w:rPr>
        <w:t xml:space="preserve"> refers to Cherokee Nation </w:t>
      </w:r>
      <w:r w:rsidR="005C0091">
        <w:rPr>
          <w:rFonts w:ascii="Times New Roman" w:hAnsi="Times New Roman"/>
          <w:sz w:val="24"/>
          <w:szCs w:val="24"/>
        </w:rPr>
        <w:t>Entertainment</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0D61FB4E"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Company Representative</w:t>
      </w:r>
      <w:r w:rsidR="001C3091">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4ED14C6B"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Contractor</w:t>
      </w:r>
      <w:r w:rsidR="001C3091">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currently under contract with the Company or</w:t>
      </w:r>
      <w:r w:rsidR="0045070C">
        <w:rPr>
          <w:rFonts w:ascii="Times New Roman" w:hAnsi="Times New Roman"/>
          <w:sz w:val="24"/>
          <w:szCs w:val="24"/>
        </w:rPr>
        <w:t>,</w:t>
      </w:r>
      <w:r w:rsidR="008F77E7">
        <w:rPr>
          <w:rFonts w:ascii="Times New Roman" w:hAnsi="Times New Roman"/>
          <w:sz w:val="24"/>
          <w:szCs w:val="24"/>
        </w:rPr>
        <w:t xml:space="preserve"> upon </w:t>
      </w:r>
      <w:r w:rsidR="00590FBA">
        <w:rPr>
          <w:rFonts w:ascii="Times New Roman" w:hAnsi="Times New Roman"/>
          <w:sz w:val="24"/>
          <w:szCs w:val="24"/>
        </w:rPr>
        <w:t>awarding</w:t>
      </w:r>
      <w:r w:rsidR="008F77E7">
        <w:rPr>
          <w:rFonts w:ascii="Times New Roman" w:hAnsi="Times New Roman"/>
          <w:sz w:val="24"/>
          <w:szCs w:val="24"/>
        </w:rPr>
        <w:t xml:space="preserve"> the bid</w:t>
      </w:r>
      <w:r w:rsidR="00590FBA">
        <w:rPr>
          <w:rFonts w:ascii="Times New Roman" w:hAnsi="Times New Roman"/>
          <w:sz w:val="24"/>
          <w:szCs w:val="24"/>
        </w:rPr>
        <w:t>,</w:t>
      </w:r>
      <w:r w:rsidR="008F77E7">
        <w:rPr>
          <w:rFonts w:ascii="Times New Roman" w:hAnsi="Times New Roman"/>
          <w:sz w:val="24"/>
          <w:szCs w:val="24"/>
        </w:rPr>
        <w:t xml:space="preserve"> will </w:t>
      </w:r>
      <w:proofErr w:type="gramStart"/>
      <w:r w:rsidR="008F77E7">
        <w:rPr>
          <w:rFonts w:ascii="Times New Roman" w:hAnsi="Times New Roman"/>
          <w:sz w:val="24"/>
          <w:szCs w:val="24"/>
        </w:rPr>
        <w:t>enter into</w:t>
      </w:r>
      <w:proofErr w:type="gramEnd"/>
      <w:r w:rsidR="008F77E7">
        <w:rPr>
          <w:rFonts w:ascii="Times New Roman" w:hAnsi="Times New Roman"/>
          <w:sz w:val="24"/>
          <w:szCs w:val="24"/>
        </w:rPr>
        <w:t xml:space="preserve">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p>
    <w:p w14:paraId="240F34C6" w14:textId="5E79A3B3"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Subcontractor</w:t>
      </w:r>
      <w:r w:rsidR="001C3091">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418A7BF1"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Work</w:t>
      </w:r>
      <w:r w:rsidR="001C3091">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w:t>
      </w:r>
      <w:r w:rsidR="001C3091">
        <w:rPr>
          <w:rFonts w:ascii="Times New Roman" w:hAnsi="Times New Roman"/>
          <w:sz w:val="24"/>
          <w:szCs w:val="24"/>
        </w:rPr>
        <w:t>'</w:t>
      </w:r>
      <w:r w:rsidRPr="00E00823">
        <w:rPr>
          <w:rFonts w:ascii="Times New Roman" w:hAnsi="Times New Roman"/>
          <w:sz w:val="24"/>
          <w:szCs w:val="24"/>
        </w:rPr>
        <w:t>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2E0926D4"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DF22EF">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5471BEF3"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w:t>
      </w:r>
      <w:r w:rsidR="0036345E">
        <w:rPr>
          <w:rFonts w:ascii="Times New Roman" w:hAnsi="Times New Roman"/>
          <w:sz w:val="24"/>
          <w:szCs w:val="24"/>
        </w:rPr>
        <w:t>B</w:t>
      </w:r>
      <w:r w:rsidRPr="00E00823">
        <w:rPr>
          <w:rFonts w:ascii="Times New Roman" w:hAnsi="Times New Roman"/>
          <w:sz w:val="24"/>
          <w:szCs w:val="24"/>
        </w:rPr>
        <w:t xml:space="preserve">idder </w:t>
      </w:r>
      <w:r w:rsidR="00A768E2">
        <w:rPr>
          <w:rFonts w:ascii="Times New Roman" w:hAnsi="Times New Roman"/>
          <w:sz w:val="24"/>
          <w:szCs w:val="24"/>
        </w:rPr>
        <w:t>is responsible for the</w:t>
      </w:r>
      <w:r w:rsidRPr="00E00823">
        <w:rPr>
          <w:rFonts w:ascii="Times New Roman" w:hAnsi="Times New Roman"/>
          <w:sz w:val="24"/>
          <w:szCs w:val="24"/>
        </w:rPr>
        <w:t xml:space="preserve"> examination of all </w:t>
      </w:r>
      <w:r w:rsidR="00DF22EF">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w:t>
      </w:r>
      <w:r w:rsidR="0036345E">
        <w:rPr>
          <w:rFonts w:ascii="Times New Roman" w:hAnsi="Times New Roman"/>
          <w:sz w:val="24"/>
          <w:szCs w:val="24"/>
        </w:rPr>
        <w:t>B</w:t>
      </w:r>
      <w:r w:rsidRPr="00E00823">
        <w:rPr>
          <w:rFonts w:ascii="Times New Roman" w:hAnsi="Times New Roman"/>
          <w:sz w:val="24"/>
          <w:szCs w:val="24"/>
        </w:rPr>
        <w:t>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26E8ADD6"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 xml:space="preserve">The </w:t>
      </w:r>
      <w:r w:rsidR="0036345E">
        <w:rPr>
          <w:rFonts w:ascii="Times New Roman" w:hAnsi="Times New Roman"/>
          <w:sz w:val="24"/>
          <w:szCs w:val="24"/>
        </w:rPr>
        <w:t>B</w:t>
      </w:r>
      <w:r w:rsidRPr="00E00823">
        <w:rPr>
          <w:rFonts w:ascii="Times New Roman" w:hAnsi="Times New Roman"/>
          <w:sz w:val="24"/>
          <w:szCs w:val="24"/>
        </w:rPr>
        <w:t xml:space="preserve">idder </w:t>
      </w:r>
      <w:r w:rsidR="00683B37">
        <w:rPr>
          <w:rFonts w:ascii="Times New Roman" w:hAnsi="Times New Roman"/>
          <w:sz w:val="24"/>
          <w:szCs w:val="24"/>
        </w:rPr>
        <w:t>is responsible for estimating</w:t>
      </w:r>
      <w:r w:rsidRPr="00E00823">
        <w:rPr>
          <w:rFonts w:ascii="Times New Roman" w:hAnsi="Times New Roman"/>
          <w:sz w:val="24"/>
          <w:szCs w:val="24"/>
        </w:rPr>
        <w:t xml:space="preserve"> the time and quantities of work required to complete the Work. Failure or neglect of the </w:t>
      </w:r>
      <w:r w:rsidR="0036345E">
        <w:rPr>
          <w:rFonts w:ascii="Times New Roman" w:hAnsi="Times New Roman"/>
          <w:sz w:val="24"/>
          <w:szCs w:val="24"/>
        </w:rPr>
        <w:t>B</w:t>
      </w:r>
      <w:r w:rsidRPr="00E00823">
        <w:rPr>
          <w:rFonts w:ascii="Times New Roman" w:hAnsi="Times New Roman"/>
          <w:sz w:val="24"/>
          <w:szCs w:val="24"/>
        </w:rPr>
        <w:t>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19C29E00"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sidR="000B596F">
        <w:rPr>
          <w:rFonts w:ascii="Times New Roman" w:hAnsi="Times New Roman"/>
          <w:sz w:val="24"/>
          <w:szCs w:val="24"/>
        </w:rPr>
        <w:t xml:space="preserve">The </w:t>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39565368" w14:textId="78FD65E6" w:rsidR="00456745" w:rsidRPr="00E00823" w:rsidRDefault="00456745" w:rsidP="00456745">
      <w:pPr>
        <w:tabs>
          <w:tab w:val="left" w:pos="720"/>
        </w:tabs>
        <w:ind w:left="720" w:hanging="720"/>
        <w:jc w:val="both"/>
        <w:rPr>
          <w:rFonts w:ascii="Times New Roman" w:hAnsi="Times New Roman"/>
          <w:sz w:val="24"/>
          <w:szCs w:val="24"/>
        </w:rPr>
      </w:pP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5DBCE24B" w:rsidR="000C2AC3" w:rsidRPr="00E00823" w:rsidRDefault="00C7083D" w:rsidP="00391F12">
      <w:pPr>
        <w:pStyle w:val="BodyTextIndent"/>
        <w:rPr>
          <w:sz w:val="24"/>
          <w:szCs w:val="24"/>
        </w:rPr>
      </w:pPr>
      <w:r>
        <w:rPr>
          <w:sz w:val="24"/>
          <w:szCs w:val="24"/>
        </w:rPr>
        <w:t>4.0</w:t>
      </w:r>
      <w:r w:rsidR="00C83E12">
        <w:rPr>
          <w:sz w:val="24"/>
          <w:szCs w:val="24"/>
        </w:rPr>
        <w:t>1</w:t>
      </w:r>
      <w:r w:rsidR="00456745" w:rsidRPr="00E00823">
        <w:rPr>
          <w:sz w:val="24"/>
          <w:szCs w:val="24"/>
        </w:rPr>
        <w:tab/>
        <w:t xml:space="preserve">The </w:t>
      </w:r>
      <w:r w:rsidR="0036345E">
        <w:rPr>
          <w:sz w:val="24"/>
          <w:szCs w:val="24"/>
        </w:rPr>
        <w:t>B</w:t>
      </w:r>
      <w:r w:rsidR="00456745" w:rsidRPr="00E00823">
        <w:rPr>
          <w:sz w:val="24"/>
          <w:szCs w:val="24"/>
        </w:rPr>
        <w:t>idder must furnish</w:t>
      </w:r>
      <w:r w:rsidR="000B596F">
        <w:rPr>
          <w:sz w:val="24"/>
          <w:szCs w:val="24"/>
        </w:rPr>
        <w:t>,</w:t>
      </w:r>
      <w:r w:rsidR="00456745" w:rsidRPr="00E00823">
        <w:rPr>
          <w:sz w:val="24"/>
          <w:szCs w:val="24"/>
        </w:rPr>
        <w:t xml:space="preserve">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DF22EF">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711ABE10" w14:textId="343EBE2D" w:rsidR="009C0613" w:rsidRDefault="00CB0299" w:rsidP="00456745">
      <w:pPr>
        <w:pStyle w:val="BodyTextIndent"/>
        <w:rPr>
          <w:sz w:val="24"/>
          <w:szCs w:val="24"/>
        </w:rPr>
      </w:pPr>
      <w:r>
        <w:rPr>
          <w:sz w:val="24"/>
          <w:szCs w:val="24"/>
        </w:rPr>
        <w:t>4.0</w:t>
      </w:r>
      <w:r w:rsidR="00C83E12">
        <w:rPr>
          <w:sz w:val="24"/>
          <w:szCs w:val="24"/>
        </w:rPr>
        <w:t>2</w:t>
      </w:r>
      <w:r w:rsidR="009C0613">
        <w:rPr>
          <w:sz w:val="24"/>
          <w:szCs w:val="24"/>
        </w:rPr>
        <w:tab/>
        <w:t>This procurement may be subject to Cherokee Nation Gaming Commission (</w:t>
      </w:r>
      <w:r w:rsidR="001C3091">
        <w:rPr>
          <w:sz w:val="24"/>
          <w:szCs w:val="24"/>
        </w:rPr>
        <w:t>"</w:t>
      </w:r>
      <w:r w:rsidR="009C0613">
        <w:rPr>
          <w:sz w:val="24"/>
          <w:szCs w:val="24"/>
        </w:rPr>
        <w:t>CNGC</w:t>
      </w:r>
      <w:r w:rsidR="001C3091">
        <w:rPr>
          <w:sz w:val="24"/>
          <w:szCs w:val="24"/>
        </w:rPr>
        <w:t>"</w:t>
      </w:r>
      <w:r w:rsidR="009C0613">
        <w:rPr>
          <w:sz w:val="24"/>
          <w:szCs w:val="24"/>
        </w:rPr>
        <w:t>) policies and procedures. In the event</w:t>
      </w:r>
      <w:r w:rsidR="00A94E15">
        <w:rPr>
          <w:sz w:val="24"/>
          <w:szCs w:val="24"/>
        </w:rPr>
        <w:t xml:space="preserve"> </w:t>
      </w:r>
      <w:r w:rsidR="009C0613">
        <w:rPr>
          <w:sz w:val="24"/>
          <w:szCs w:val="24"/>
        </w:rPr>
        <w:t>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p>
    <w:p w14:paraId="29FA663F" w14:textId="77777777" w:rsidR="00CF361E" w:rsidRDefault="00CF361E" w:rsidP="00456745">
      <w:pPr>
        <w:pStyle w:val="BodyTextIndent"/>
        <w:rPr>
          <w:sz w:val="24"/>
          <w:szCs w:val="24"/>
        </w:rPr>
      </w:pPr>
    </w:p>
    <w:p w14:paraId="0631513D" w14:textId="3D0D7643" w:rsidR="00CF361E" w:rsidRDefault="00CF361E" w:rsidP="00CF361E">
      <w:pPr>
        <w:pStyle w:val="BodyTextIndent"/>
        <w:rPr>
          <w:sz w:val="24"/>
          <w:szCs w:val="24"/>
        </w:rPr>
      </w:pPr>
      <w:r>
        <w:rPr>
          <w:sz w:val="24"/>
          <w:szCs w:val="24"/>
        </w:rPr>
        <w:t>4.</w:t>
      </w:r>
      <w:r w:rsidR="00391F12">
        <w:rPr>
          <w:sz w:val="24"/>
          <w:szCs w:val="24"/>
        </w:rPr>
        <w:t>0</w:t>
      </w:r>
      <w:r w:rsidR="00C83E12">
        <w:rPr>
          <w:sz w:val="24"/>
          <w:szCs w:val="24"/>
        </w:rPr>
        <w:t>3</w:t>
      </w:r>
      <w:r w:rsidRPr="00E00823">
        <w:rPr>
          <w:sz w:val="24"/>
          <w:szCs w:val="24"/>
        </w:rPr>
        <w:tab/>
      </w:r>
      <w:r>
        <w:rPr>
          <w:sz w:val="24"/>
          <w:szCs w:val="24"/>
        </w:rPr>
        <w:t>This procurement is subject to Cherokee Nation Tribal Employment Rights Office (</w:t>
      </w:r>
      <w:r w:rsidR="001C3091">
        <w:rPr>
          <w:sz w:val="24"/>
          <w:szCs w:val="24"/>
        </w:rPr>
        <w:t>"</w:t>
      </w:r>
      <w:r>
        <w:rPr>
          <w:sz w:val="24"/>
          <w:szCs w:val="24"/>
        </w:rPr>
        <w:t>TERO</w:t>
      </w:r>
      <w:r w:rsidR="001C3091">
        <w:rPr>
          <w:sz w:val="24"/>
          <w:szCs w:val="24"/>
        </w:rPr>
        <w:t>"</w:t>
      </w:r>
      <w:r>
        <w:rPr>
          <w:sz w:val="24"/>
          <w:szCs w:val="24"/>
        </w:rPr>
        <w:t xml:space="preserve">) regulations that include a fee of ½ of 1% of </w:t>
      </w:r>
      <w:r w:rsidR="0013315A">
        <w:rPr>
          <w:sz w:val="24"/>
          <w:szCs w:val="24"/>
        </w:rPr>
        <w:t xml:space="preserve">the </w:t>
      </w:r>
      <w:r>
        <w:rPr>
          <w:sz w:val="24"/>
          <w:szCs w:val="24"/>
        </w:rPr>
        <w:t xml:space="preserve">total contract award and, if applicable, the completion of a TERO Labor Agreement and payment of associated fees. The successful </w:t>
      </w:r>
      <w:r w:rsidR="0036345E">
        <w:rPr>
          <w:sz w:val="24"/>
          <w:szCs w:val="24"/>
        </w:rPr>
        <w:t>B</w:t>
      </w:r>
      <w:r>
        <w:rPr>
          <w:sz w:val="24"/>
          <w:szCs w:val="24"/>
        </w:rPr>
        <w:t>idder</w:t>
      </w:r>
      <w:r w:rsidR="001C3091">
        <w:rPr>
          <w:sz w:val="24"/>
          <w:szCs w:val="24"/>
        </w:rPr>
        <w:t>'</w:t>
      </w:r>
      <w:r>
        <w:rPr>
          <w:sz w:val="24"/>
          <w:szCs w:val="24"/>
        </w:rPr>
        <w:t>s award will be published on the Cherokee Nation</w:t>
      </w:r>
      <w:r w:rsidR="001C3091">
        <w:rPr>
          <w:sz w:val="24"/>
          <w:szCs w:val="24"/>
        </w:rPr>
        <w:t>'</w:t>
      </w:r>
      <w:r>
        <w:rPr>
          <w:sz w:val="24"/>
          <w:szCs w:val="24"/>
        </w:rPr>
        <w:t>s procurement website</w:t>
      </w:r>
      <w:r w:rsidR="001F56FB">
        <w:rPr>
          <w:sz w:val="24"/>
          <w:szCs w:val="24"/>
        </w:rPr>
        <w:t>,</w:t>
      </w:r>
      <w:r>
        <w:rPr>
          <w:sz w:val="24"/>
          <w:szCs w:val="24"/>
        </w:rPr>
        <w:t xml:space="preserve"> and their performance will also be measured, recorded, and reported to the Cherokee Nation.   The complete Act is available by contacting the TERO OFFICE at Tahlequah 918-453-5000.  TERO bidders are required to provide a copy, front and back, of their TERO certificate with return bid(s)</w:t>
      </w:r>
      <w:r w:rsidR="001F56FB">
        <w:rPr>
          <w:sz w:val="24"/>
          <w:szCs w:val="24"/>
        </w:rPr>
        <w:t>,</w:t>
      </w:r>
      <w:r>
        <w:rPr>
          <w:sz w:val="24"/>
          <w:szCs w:val="24"/>
        </w:rPr>
        <w:t xml:space="preserve"> and failure to do so will result in such bidders not receiving the TERO preferences afforded TERO bidders under the C</w:t>
      </w:r>
      <w:r w:rsidR="00251507">
        <w:rPr>
          <w:sz w:val="24"/>
          <w:szCs w:val="24"/>
        </w:rPr>
        <w:t>.N.E.</w:t>
      </w:r>
      <w:r>
        <w:rPr>
          <w:sz w:val="24"/>
          <w:szCs w:val="24"/>
        </w:rPr>
        <w:t xml:space="preserve"> procurement and contracting policies and procedures. </w:t>
      </w:r>
    </w:p>
    <w:p w14:paraId="2D06362D" w14:textId="77777777" w:rsidR="00CF361E" w:rsidRDefault="00CF361E" w:rsidP="00CF361E">
      <w:pPr>
        <w:pStyle w:val="BodyTextIndent"/>
        <w:rPr>
          <w:sz w:val="24"/>
          <w:szCs w:val="24"/>
        </w:rPr>
      </w:pPr>
    </w:p>
    <w:p w14:paraId="11F3F2F6" w14:textId="42DDA585" w:rsidR="00CF361E" w:rsidRPr="00E00823" w:rsidRDefault="00CF361E" w:rsidP="00C74C88">
      <w:pPr>
        <w:pStyle w:val="BodyTextIndent"/>
        <w:rPr>
          <w:sz w:val="24"/>
          <w:szCs w:val="24"/>
        </w:rPr>
      </w:pPr>
      <w:r>
        <w:rPr>
          <w:sz w:val="24"/>
          <w:szCs w:val="24"/>
        </w:rPr>
        <w:t>4.</w:t>
      </w:r>
      <w:r w:rsidR="00391F12">
        <w:rPr>
          <w:sz w:val="24"/>
          <w:szCs w:val="24"/>
        </w:rPr>
        <w:t>0</w:t>
      </w:r>
      <w:r w:rsidR="00C83E12">
        <w:rPr>
          <w:sz w:val="24"/>
          <w:szCs w:val="24"/>
        </w:rPr>
        <w:t>4</w:t>
      </w:r>
      <w:r w:rsidRPr="00E00823">
        <w:rPr>
          <w:sz w:val="24"/>
          <w:szCs w:val="24"/>
        </w:rPr>
        <w:tab/>
        <w:t xml:space="preserve">The </w:t>
      </w:r>
      <w:r w:rsidR="0036345E">
        <w:rPr>
          <w:sz w:val="24"/>
          <w:szCs w:val="24"/>
        </w:rPr>
        <w:t>B</w:t>
      </w:r>
      <w:r w:rsidRPr="00E00823">
        <w:rPr>
          <w:sz w:val="24"/>
          <w:szCs w:val="24"/>
        </w:rPr>
        <w:t>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114F4789"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lastRenderedPageBreak/>
        <w:t>4.</w:t>
      </w:r>
      <w:r w:rsidR="00391F12">
        <w:rPr>
          <w:rFonts w:ascii="Times New Roman" w:hAnsi="Times New Roman"/>
          <w:sz w:val="24"/>
          <w:szCs w:val="24"/>
        </w:rPr>
        <w:t>0</w:t>
      </w:r>
      <w:r w:rsidR="00C83E12">
        <w:rPr>
          <w:rFonts w:ascii="Times New Roman" w:hAnsi="Times New Roman"/>
          <w:sz w:val="24"/>
          <w:szCs w:val="24"/>
        </w:rPr>
        <w:t>5</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7C2175BA" w:rsidR="00456745" w:rsidRPr="00E00823" w:rsidRDefault="00C7083D" w:rsidP="00456745">
      <w:pPr>
        <w:pStyle w:val="BodyTextIndent"/>
        <w:rPr>
          <w:sz w:val="24"/>
          <w:szCs w:val="24"/>
        </w:rPr>
      </w:pPr>
      <w:r>
        <w:rPr>
          <w:sz w:val="24"/>
          <w:szCs w:val="24"/>
        </w:rPr>
        <w:t>4.</w:t>
      </w:r>
      <w:r w:rsidR="00391F12">
        <w:rPr>
          <w:sz w:val="24"/>
          <w:szCs w:val="24"/>
        </w:rPr>
        <w:t>0</w:t>
      </w:r>
      <w:r w:rsidR="00C83E12">
        <w:rPr>
          <w:sz w:val="24"/>
          <w:szCs w:val="24"/>
        </w:rPr>
        <w:t>6</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w:t>
      </w:r>
      <w:r w:rsidR="004B2A5F">
        <w:rPr>
          <w:sz w:val="24"/>
          <w:szCs w:val="24"/>
        </w:rPr>
        <w:t>;</w:t>
      </w:r>
      <w:r w:rsidR="00456745" w:rsidRPr="00E00823">
        <w:rPr>
          <w:sz w:val="24"/>
          <w:szCs w:val="24"/>
        </w:rPr>
        <w:t xml:space="preserve"> in case of a conflict</w:t>
      </w:r>
      <w:r w:rsidR="004B2A5F">
        <w:rPr>
          <w:sz w:val="24"/>
          <w:szCs w:val="24"/>
        </w:rPr>
        <w:t>,</w:t>
      </w:r>
      <w:r w:rsidR="00456745" w:rsidRPr="00E00823">
        <w:rPr>
          <w:sz w:val="24"/>
          <w:szCs w:val="24"/>
        </w:rPr>
        <w:t xml:space="preserve"> words will take precedence. No alterations, additions</w:t>
      </w:r>
      <w:r w:rsidR="004B2A5F">
        <w:rPr>
          <w:sz w:val="24"/>
          <w:szCs w:val="24"/>
        </w:rPr>
        <w:t>,</w:t>
      </w:r>
      <w:r w:rsidR="00456745" w:rsidRPr="00E00823">
        <w:rPr>
          <w:sz w:val="24"/>
          <w:szCs w:val="24"/>
        </w:rPr>
        <w:t xml:space="preserve"> or erasures shall be made </w:t>
      </w:r>
      <w:r w:rsidR="004B2A5F">
        <w:rPr>
          <w:sz w:val="24"/>
          <w:szCs w:val="24"/>
        </w:rPr>
        <w:t>to</w:t>
      </w:r>
      <w:r w:rsidR="00456745" w:rsidRPr="00E00823">
        <w:rPr>
          <w:sz w:val="24"/>
          <w:szCs w:val="24"/>
        </w:rPr>
        <w:t xml:space="preserve"> the Bid Schedule. Erroneous entries shall be lined out, initialed by the </w:t>
      </w:r>
      <w:r w:rsidR="0036345E">
        <w:rPr>
          <w:sz w:val="24"/>
          <w:szCs w:val="24"/>
        </w:rPr>
        <w:t>B</w:t>
      </w:r>
      <w:r w:rsidR="00456745" w:rsidRPr="00E00823">
        <w:rPr>
          <w:sz w:val="24"/>
          <w:szCs w:val="24"/>
        </w:rPr>
        <w:t>idder</w:t>
      </w:r>
      <w:r w:rsidR="00E76D4D">
        <w:rPr>
          <w:sz w:val="24"/>
          <w:szCs w:val="24"/>
        </w:rPr>
        <w:t>,</w:t>
      </w:r>
      <w:r w:rsidR="00456745" w:rsidRPr="00E00823">
        <w:rPr>
          <w:sz w:val="24"/>
          <w:szCs w:val="24"/>
        </w:rPr>
        <w:t xml:space="preserve">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00670ACD" w:rsidR="00456745" w:rsidRPr="00E00823" w:rsidRDefault="00C7083D" w:rsidP="373C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373C5FCE">
        <w:rPr>
          <w:rFonts w:ascii="Times New Roman" w:hAnsi="Times New Roman"/>
          <w:sz w:val="24"/>
          <w:szCs w:val="24"/>
        </w:rPr>
        <w:t>4.</w:t>
      </w:r>
      <w:r w:rsidR="00391F12" w:rsidRPr="373C5FCE">
        <w:rPr>
          <w:rFonts w:ascii="Times New Roman" w:hAnsi="Times New Roman"/>
          <w:sz w:val="24"/>
          <w:szCs w:val="24"/>
        </w:rPr>
        <w:t>0</w:t>
      </w:r>
      <w:r w:rsidR="00C83E12">
        <w:rPr>
          <w:rFonts w:ascii="Times New Roman" w:hAnsi="Times New Roman"/>
          <w:sz w:val="24"/>
          <w:szCs w:val="24"/>
        </w:rPr>
        <w:t>7</w:t>
      </w:r>
      <w:r>
        <w:tab/>
      </w:r>
      <w:r w:rsidR="00456745" w:rsidRPr="373C5FCE">
        <w:rPr>
          <w:rFonts w:ascii="Times New Roman" w:hAnsi="Times New Roman"/>
          <w:sz w:val="24"/>
          <w:szCs w:val="24"/>
        </w:rPr>
        <w:t>The Bid Schedule shall contain an acknowledgment of receipt of all Addenda (the numbers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78682CCC"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C83E12">
        <w:rPr>
          <w:rFonts w:ascii="Times New Roman" w:hAnsi="Times New Roman"/>
          <w:sz w:val="24"/>
          <w:szCs w:val="24"/>
        </w:rPr>
        <w:t>08</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0C9BABA6"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C83E12">
        <w:rPr>
          <w:rFonts w:ascii="Times New Roman" w:hAnsi="Times New Roman"/>
          <w:sz w:val="24"/>
          <w:szCs w:val="24"/>
        </w:rPr>
        <w:t>09</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Name</w:t>
      </w:r>
      <w:r w:rsidR="00114BD9">
        <w:rPr>
          <w:rFonts w:ascii="Times New Roman" w:hAnsi="Times New Roman"/>
          <w:sz w:val="24"/>
          <w:szCs w:val="24"/>
        </w:rPr>
        <w:t>,</w:t>
      </w:r>
      <w:r w:rsidR="00456745" w:rsidRPr="00E00823">
        <w:rPr>
          <w:rFonts w:ascii="Times New Roman" w:hAnsi="Times New Roman"/>
          <w:sz w:val="24"/>
          <w:szCs w:val="24"/>
        </w:rPr>
        <w:t xml:space="preserve"> and Address of the </w:t>
      </w:r>
      <w:r w:rsidR="0036345E">
        <w:rPr>
          <w:rFonts w:ascii="Times New Roman" w:hAnsi="Times New Roman"/>
          <w:sz w:val="24"/>
          <w:szCs w:val="24"/>
        </w:rPr>
        <w:t>B</w:t>
      </w:r>
      <w:r w:rsidR="00456745" w:rsidRPr="00E00823">
        <w:rPr>
          <w:rFonts w:ascii="Times New Roman" w:hAnsi="Times New Roman"/>
          <w:sz w:val="24"/>
          <w:szCs w:val="24"/>
        </w:rPr>
        <w:t xml:space="preserve">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16CB5CB3"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w:t>
      </w:r>
      <w:r w:rsidR="0036345E">
        <w:rPr>
          <w:rFonts w:ascii="Times New Roman" w:hAnsi="Times New Roman"/>
          <w:sz w:val="24"/>
          <w:szCs w:val="24"/>
        </w:rPr>
        <w:t>B</w:t>
      </w:r>
      <w:r w:rsidRPr="00E00823">
        <w:rPr>
          <w:rFonts w:ascii="Times New Roman" w:hAnsi="Times New Roman"/>
          <w:sz w:val="24"/>
          <w:szCs w:val="24"/>
        </w:rPr>
        <w:t xml:space="preserve">idder can, if requested, show to the satisfaction of the Company evidence of its experience and familiarity with </w:t>
      </w:r>
      <w:r w:rsidR="00653BEC">
        <w:rPr>
          <w:rFonts w:ascii="Times New Roman" w:hAnsi="Times New Roman"/>
          <w:sz w:val="24"/>
          <w:szCs w:val="24"/>
        </w:rPr>
        <w:t xml:space="preserve">the </w:t>
      </w:r>
      <w:r w:rsidRPr="00E00823">
        <w:rPr>
          <w:rFonts w:ascii="Times New Roman" w:hAnsi="Times New Roman"/>
          <w:sz w:val="24"/>
          <w:szCs w:val="24"/>
        </w:rPr>
        <w:t xml:space="preserve">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17FABBDF"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w:t>
      </w:r>
      <w:r w:rsidR="0036345E">
        <w:rPr>
          <w:rFonts w:ascii="Times New Roman" w:hAnsi="Times New Roman"/>
          <w:sz w:val="24"/>
          <w:szCs w:val="24"/>
        </w:rPr>
        <w:t>B</w:t>
      </w:r>
      <w:r w:rsidRPr="00E00823">
        <w:rPr>
          <w:rFonts w:ascii="Times New Roman" w:hAnsi="Times New Roman"/>
          <w:sz w:val="24"/>
          <w:szCs w:val="24"/>
        </w:rPr>
        <w:t xml:space="preserve">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24E5FA50"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w:t>
      </w:r>
      <w:r w:rsidR="0036345E">
        <w:rPr>
          <w:rFonts w:ascii="Times New Roman" w:hAnsi="Times New Roman"/>
          <w:sz w:val="24"/>
          <w:szCs w:val="24"/>
        </w:rPr>
        <w:t>B</w:t>
      </w:r>
      <w:r w:rsidRPr="00E00823">
        <w:rPr>
          <w:rFonts w:ascii="Times New Roman" w:hAnsi="Times New Roman"/>
          <w:sz w:val="24"/>
          <w:szCs w:val="24"/>
        </w:rPr>
        <w:t xml:space="preserve">idder has a parent company or relies on a parent company to obtain or fulfill any of the Work to be contracted, then Company has the right to require </w:t>
      </w:r>
      <w:r w:rsidR="0036345E">
        <w:rPr>
          <w:rFonts w:ascii="Times New Roman" w:hAnsi="Times New Roman"/>
          <w:sz w:val="24"/>
          <w:szCs w:val="24"/>
        </w:rPr>
        <w:t>B</w:t>
      </w:r>
      <w:r w:rsidRPr="00E00823">
        <w:rPr>
          <w:rFonts w:ascii="Times New Roman" w:hAnsi="Times New Roman"/>
          <w:sz w:val="24"/>
          <w:szCs w:val="24"/>
        </w:rPr>
        <w:t xml:space="preserve">idder's parent company to provide </w:t>
      </w:r>
      <w:r w:rsidR="00C132FC">
        <w:rPr>
          <w:rFonts w:ascii="Times New Roman" w:hAnsi="Times New Roman"/>
          <w:sz w:val="24"/>
          <w:szCs w:val="24"/>
        </w:rPr>
        <w:t xml:space="preserve">a </w:t>
      </w:r>
      <w:r w:rsidRPr="00E00823">
        <w:rPr>
          <w:rFonts w:ascii="Times New Roman" w:hAnsi="Times New Roman"/>
          <w:sz w:val="24"/>
          <w:szCs w:val="24"/>
        </w:rPr>
        <w:t xml:space="preserve">guarantee of </w:t>
      </w:r>
      <w:r w:rsidR="0036345E">
        <w:rPr>
          <w:rFonts w:ascii="Times New Roman" w:hAnsi="Times New Roman"/>
          <w:sz w:val="24"/>
          <w:szCs w:val="24"/>
        </w:rPr>
        <w:t>B</w:t>
      </w:r>
      <w:r w:rsidRPr="00E00823">
        <w:rPr>
          <w:rFonts w:ascii="Times New Roman" w:hAnsi="Times New Roman"/>
          <w:sz w:val="24"/>
          <w:szCs w:val="24"/>
        </w:rPr>
        <w:t xml:space="preserve">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 xml:space="preserve">Agreement if </w:t>
      </w:r>
      <w:r w:rsidR="0036345E">
        <w:rPr>
          <w:rFonts w:ascii="Times New Roman" w:hAnsi="Times New Roman"/>
          <w:sz w:val="24"/>
          <w:szCs w:val="24"/>
        </w:rPr>
        <w:t>B</w:t>
      </w:r>
      <w:r w:rsidR="00411926">
        <w:rPr>
          <w:rFonts w:ascii="Times New Roman" w:hAnsi="Times New Roman"/>
          <w:sz w:val="24"/>
          <w:szCs w:val="24"/>
        </w:rPr>
        <w:t xml:space="preserve">idder </w:t>
      </w:r>
      <w:r w:rsidR="00C132FC">
        <w:rPr>
          <w:rFonts w:ascii="Times New Roman" w:hAnsi="Times New Roman"/>
          <w:sz w:val="24"/>
          <w:szCs w:val="24"/>
        </w:rPr>
        <w:t>is</w:t>
      </w:r>
      <w:r w:rsidR="00411926">
        <w:rPr>
          <w:rFonts w:ascii="Times New Roman" w:hAnsi="Times New Roman"/>
          <w:sz w:val="24"/>
          <w:szCs w:val="24"/>
        </w:rPr>
        <w:t xml:space="preserve">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318C4835"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w:t>
      </w:r>
      <w:proofErr w:type="gramStart"/>
      <w:r w:rsidR="0036345E">
        <w:rPr>
          <w:sz w:val="24"/>
          <w:szCs w:val="24"/>
        </w:rPr>
        <w:t>B</w:t>
      </w:r>
      <w:r w:rsidR="00411926">
        <w:rPr>
          <w:sz w:val="24"/>
          <w:szCs w:val="24"/>
        </w:rPr>
        <w:t>idder</w:t>
      </w:r>
      <w:proofErr w:type="gramEnd"/>
      <w:r w:rsidR="00411926">
        <w:rPr>
          <w:sz w:val="24"/>
          <w:szCs w:val="24"/>
        </w:rPr>
        <w:t xml:space="preserve"> and any subcontractors of </w:t>
      </w:r>
      <w:r w:rsidR="0036345E">
        <w:rPr>
          <w:sz w:val="24"/>
          <w:szCs w:val="24"/>
        </w:rPr>
        <w:t>B</w:t>
      </w:r>
      <w:r w:rsidR="00411926">
        <w:rPr>
          <w:sz w:val="24"/>
          <w:szCs w:val="24"/>
        </w:rPr>
        <w:t xml:space="preserve">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owned enterprises</w:t>
      </w:r>
      <w:r w:rsidR="0072590B">
        <w:rPr>
          <w:sz w:val="24"/>
          <w:szCs w:val="24"/>
        </w:rPr>
        <w:t>,</w:t>
      </w:r>
      <w:r w:rsidRPr="00E00823">
        <w:rPr>
          <w:sz w:val="24"/>
          <w:szCs w:val="24"/>
        </w:rPr>
        <w:t xml:space="preserve">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E11D070"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DF22EF">
        <w:rPr>
          <w:sz w:val="24"/>
          <w:szCs w:val="24"/>
        </w:rPr>
        <w:t>RFP</w:t>
      </w:r>
      <w:r w:rsidRPr="00E00823">
        <w:rPr>
          <w:sz w:val="24"/>
          <w:szCs w:val="24"/>
        </w:rPr>
        <w:t xml:space="preserve"> Documents shall be submitted to the Company Representative in writing. Replies will be issued by Addenda mailed to, delivered </w:t>
      </w:r>
      <w:r w:rsidR="00625543">
        <w:rPr>
          <w:sz w:val="24"/>
          <w:szCs w:val="24"/>
        </w:rPr>
        <w:t xml:space="preserve">to, </w:t>
      </w:r>
      <w:r w:rsidRPr="00E00823">
        <w:rPr>
          <w:sz w:val="24"/>
          <w:szCs w:val="24"/>
        </w:rPr>
        <w:t xml:space="preserve">or sent by </w:t>
      </w:r>
      <w:r w:rsidR="00625543">
        <w:rPr>
          <w:sz w:val="24"/>
          <w:szCs w:val="24"/>
        </w:rPr>
        <w:t>email</w:t>
      </w:r>
      <w:r w:rsidRPr="00E00823">
        <w:rPr>
          <w:sz w:val="24"/>
          <w:szCs w:val="24"/>
        </w:rPr>
        <w:t xml:space="preserve"> to all parties recorded by </w:t>
      </w:r>
      <w:r w:rsidR="00625543">
        <w:rPr>
          <w:sz w:val="24"/>
          <w:szCs w:val="24"/>
        </w:rPr>
        <w:t xml:space="preserve">the </w:t>
      </w:r>
      <w:r w:rsidRPr="00E00823">
        <w:rPr>
          <w:sz w:val="24"/>
          <w:szCs w:val="24"/>
        </w:rPr>
        <w:t xml:space="preserve">Company as having received the </w:t>
      </w:r>
      <w:r w:rsidR="00DF22EF">
        <w:rPr>
          <w:sz w:val="24"/>
          <w:szCs w:val="24"/>
        </w:rPr>
        <w:t>RFP</w:t>
      </w:r>
      <w:r w:rsidRPr="00E00823">
        <w:rPr>
          <w:sz w:val="24"/>
          <w:szCs w:val="24"/>
        </w:rPr>
        <w:t xml:space="preserve"> Documents. Questions received less than two days </w:t>
      </w:r>
      <w:r w:rsidR="00E73314">
        <w:rPr>
          <w:sz w:val="24"/>
          <w:szCs w:val="24"/>
        </w:rPr>
        <w:t>before the opening date</w:t>
      </w:r>
      <w:r w:rsidRPr="00E00823">
        <w:rPr>
          <w:sz w:val="24"/>
          <w:szCs w:val="24"/>
        </w:rPr>
        <w:t xml:space="preserve"> of bids </w:t>
      </w:r>
      <w:r w:rsidRPr="00E00823">
        <w:rPr>
          <w:sz w:val="24"/>
          <w:szCs w:val="24"/>
        </w:rPr>
        <w:lastRenderedPageBreak/>
        <w:t>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243D592D"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000710B1">
        <w:rPr>
          <w:sz w:val="24"/>
          <w:szCs w:val="24"/>
        </w:rPr>
        <w:t>outlined</w:t>
      </w:r>
      <w:r w:rsidRPr="00E00823">
        <w:rPr>
          <w:sz w:val="24"/>
          <w:szCs w:val="24"/>
        </w:rPr>
        <w:t xml:space="preserve">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8E4F72F"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 xml:space="preserve">d a material consideration in the </w:t>
      </w:r>
      <w:r w:rsidR="00A45C1B">
        <w:rPr>
          <w:sz w:val="24"/>
          <w:szCs w:val="24"/>
        </w:rPr>
        <w:t>bid awar</w:t>
      </w:r>
      <w:r w:rsidR="00B106A2">
        <w:rPr>
          <w:sz w:val="24"/>
          <w:szCs w:val="24"/>
        </w:rPr>
        <w:t>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3DD3D1F8"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w:t>
      </w:r>
      <w:r w:rsidR="003971EC">
        <w:rPr>
          <w:sz w:val="24"/>
          <w:szCs w:val="24"/>
        </w:rPr>
        <w:t>based on</w:t>
      </w:r>
      <w:r w:rsidRPr="00E00823">
        <w:rPr>
          <w:sz w:val="24"/>
          <w:szCs w:val="24"/>
        </w:rPr>
        <w:t xml:space="preserve"> material and equipment described in the Statement of Work and Specifications without consideration of possible substitute or </w:t>
      </w:r>
      <w:r w:rsidR="001C3091">
        <w:rPr>
          <w:sz w:val="24"/>
          <w:szCs w:val="24"/>
        </w:rPr>
        <w:t>"</w:t>
      </w:r>
      <w:r w:rsidRPr="00E00823">
        <w:rPr>
          <w:sz w:val="24"/>
          <w:szCs w:val="24"/>
        </w:rPr>
        <w:t>or-equal</w:t>
      </w:r>
      <w:r w:rsidR="001C3091">
        <w:rPr>
          <w:sz w:val="24"/>
          <w:szCs w:val="24"/>
        </w:rPr>
        <w:t>"</w:t>
      </w:r>
      <w:r w:rsidRPr="00E00823">
        <w:rPr>
          <w:sz w:val="24"/>
          <w:szCs w:val="24"/>
        </w:rPr>
        <w:t xml:space="preserve"> items. Whenever it is indicated in the Statement of Work and Specifications that a substitute or </w:t>
      </w:r>
      <w:r w:rsidR="001C3091">
        <w:rPr>
          <w:sz w:val="24"/>
          <w:szCs w:val="24"/>
        </w:rPr>
        <w:t>"</w:t>
      </w:r>
      <w:r w:rsidRPr="00E00823">
        <w:rPr>
          <w:sz w:val="24"/>
          <w:szCs w:val="24"/>
        </w:rPr>
        <w:t>equal</w:t>
      </w:r>
      <w:r w:rsidR="001C3091">
        <w:rPr>
          <w:sz w:val="24"/>
          <w:szCs w:val="24"/>
        </w:rPr>
        <w:t>"</w:t>
      </w:r>
      <w:r w:rsidRPr="00E00823">
        <w:rPr>
          <w:sz w:val="24"/>
          <w:szCs w:val="24"/>
        </w:rPr>
        <w:t xml:space="preserve"> item of material or equipment may be furnished or used by a Contractor if acceptable to </w:t>
      </w:r>
      <w:r w:rsidR="003971EC">
        <w:rPr>
          <w:sz w:val="24"/>
          <w:szCs w:val="24"/>
        </w:rPr>
        <w:t xml:space="preserve">the </w:t>
      </w:r>
      <w:r w:rsidRPr="00E00823">
        <w:rPr>
          <w:sz w:val="24"/>
          <w:szCs w:val="24"/>
        </w:rPr>
        <w:t xml:space="preserve">Company, application for such acceptance will not be considered by </w:t>
      </w:r>
      <w:r w:rsidR="003971EC">
        <w:rPr>
          <w:sz w:val="24"/>
          <w:szCs w:val="24"/>
        </w:rPr>
        <w:t xml:space="preserve">the </w:t>
      </w:r>
      <w:r w:rsidRPr="00E00823">
        <w:rPr>
          <w:sz w:val="24"/>
          <w:szCs w:val="24"/>
        </w:rPr>
        <w:t xml:space="preserve">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2FC4BF9B"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w:t>
      </w:r>
      <w:r w:rsidR="00AE3F5A">
        <w:rPr>
          <w:sz w:val="24"/>
          <w:szCs w:val="24"/>
        </w:rPr>
        <w:t>,</w:t>
      </w:r>
      <w:r w:rsidRPr="00E00823">
        <w:rPr>
          <w:sz w:val="24"/>
          <w:szCs w:val="24"/>
        </w:rPr>
        <w:t xml:space="preserve"> and holidays, before the time set for opening </w:t>
      </w:r>
      <w:r w:rsidR="00AE3F5A">
        <w:rPr>
          <w:sz w:val="24"/>
          <w:szCs w:val="24"/>
        </w:rPr>
        <w:t>bids, as well as bids received after the time set for opening</w:t>
      </w:r>
      <w:r w:rsidRPr="00E00823">
        <w:rPr>
          <w:sz w:val="24"/>
          <w:szCs w:val="24"/>
        </w:rPr>
        <w:t xml:space="preserve"> bids, will not be </w:t>
      </w:r>
      <w:proofErr w:type="gramStart"/>
      <w:r w:rsidRPr="00E00823">
        <w:rPr>
          <w:sz w:val="24"/>
          <w:szCs w:val="24"/>
        </w:rPr>
        <w:t>considered</w:t>
      </w:r>
      <w:proofErr w:type="gramEnd"/>
      <w:r w:rsidRPr="00E00823">
        <w:rPr>
          <w:sz w:val="24"/>
          <w:szCs w:val="24"/>
        </w:rPr>
        <w:t xml:space="preserve">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6BF31133" w:rsidR="00456745" w:rsidRDefault="00456745" w:rsidP="00456745">
      <w:pPr>
        <w:pStyle w:val="BodyTextIndent"/>
        <w:rPr>
          <w:sz w:val="24"/>
          <w:szCs w:val="24"/>
        </w:rPr>
      </w:pPr>
      <w:r w:rsidRPr="57B0DFD9">
        <w:rPr>
          <w:sz w:val="24"/>
          <w:szCs w:val="24"/>
        </w:rPr>
        <w:t>10.02</w:t>
      </w:r>
      <w:r>
        <w:tab/>
      </w:r>
      <w:r w:rsidR="00187E0C" w:rsidRPr="57B0DFD9">
        <w:rPr>
          <w:sz w:val="24"/>
          <w:szCs w:val="24"/>
        </w:rPr>
        <w:t xml:space="preserve">The </w:t>
      </w:r>
      <w:r w:rsidR="00E33771" w:rsidRPr="57B0DFD9">
        <w:rPr>
          <w:sz w:val="24"/>
          <w:szCs w:val="24"/>
        </w:rPr>
        <w:t xml:space="preserve">Company reserves the right to reject </w:t>
      </w:r>
      <w:proofErr w:type="gramStart"/>
      <w:r w:rsidR="00E33771" w:rsidRPr="57B0DFD9">
        <w:rPr>
          <w:sz w:val="24"/>
          <w:szCs w:val="24"/>
        </w:rPr>
        <w:t>any and all</w:t>
      </w:r>
      <w:proofErr w:type="gramEnd"/>
      <w:r w:rsidR="00E33771" w:rsidRPr="57B0DFD9">
        <w:rPr>
          <w:sz w:val="24"/>
          <w:szCs w:val="24"/>
        </w:rPr>
        <w:t xml:space="preserve"> bids when such rejection is in the best interest of </w:t>
      </w:r>
      <w:r w:rsidR="00815125" w:rsidRPr="57B0DFD9">
        <w:rPr>
          <w:sz w:val="24"/>
          <w:szCs w:val="24"/>
        </w:rPr>
        <w:t xml:space="preserve">the </w:t>
      </w:r>
      <w:r w:rsidR="00E33771" w:rsidRPr="57B0DFD9">
        <w:rPr>
          <w:sz w:val="24"/>
          <w:szCs w:val="24"/>
        </w:rPr>
        <w:t>Company. All bids are received subject to this stipulation</w:t>
      </w:r>
      <w:r w:rsidR="00815125" w:rsidRPr="57B0DFD9">
        <w:rPr>
          <w:sz w:val="24"/>
          <w:szCs w:val="24"/>
        </w:rPr>
        <w:t>,</w:t>
      </w:r>
      <w:r w:rsidR="00E33771" w:rsidRPr="57B0DFD9">
        <w:rPr>
          <w:sz w:val="24"/>
          <w:szCs w:val="24"/>
        </w:rPr>
        <w:t xml:space="preserve"> and </w:t>
      </w:r>
      <w:r w:rsidR="00815125" w:rsidRPr="57B0DFD9">
        <w:rPr>
          <w:sz w:val="24"/>
          <w:szCs w:val="24"/>
        </w:rPr>
        <w:t xml:space="preserve">the </w:t>
      </w:r>
      <w:r w:rsidR="00E33771" w:rsidRPr="57B0DFD9">
        <w:rPr>
          <w:sz w:val="24"/>
          <w:szCs w:val="24"/>
        </w:rPr>
        <w:t xml:space="preserve">Company reserves the right to decide which bid shall be deemed lowest and best. A violation of any of the following provisions by the </w:t>
      </w:r>
      <w:r w:rsidR="0036345E" w:rsidRPr="57B0DFD9">
        <w:rPr>
          <w:sz w:val="24"/>
          <w:szCs w:val="24"/>
        </w:rPr>
        <w:t>B</w:t>
      </w:r>
      <w:r w:rsidR="00E33771" w:rsidRPr="57B0DFD9">
        <w:rPr>
          <w:sz w:val="24"/>
          <w:szCs w:val="24"/>
        </w:rPr>
        <w:t xml:space="preserve">idder shall be sufficient reason for rejecting </w:t>
      </w:r>
      <w:r w:rsidR="12368D08" w:rsidRPr="57B0DFD9">
        <w:rPr>
          <w:sz w:val="24"/>
          <w:szCs w:val="24"/>
        </w:rPr>
        <w:t xml:space="preserve">its </w:t>
      </w:r>
      <w:r w:rsidR="00E33771" w:rsidRPr="57B0DFD9">
        <w:rPr>
          <w:sz w:val="24"/>
          <w:szCs w:val="24"/>
        </w:rPr>
        <w:t xml:space="preserve">bid, or shall make any Contract between Company and the Contractor that is based on </w:t>
      </w:r>
      <w:r w:rsidR="1B8857AC" w:rsidRPr="57B0DFD9">
        <w:rPr>
          <w:sz w:val="24"/>
          <w:szCs w:val="24"/>
        </w:rPr>
        <w:t xml:space="preserve">its </w:t>
      </w:r>
      <w:r w:rsidR="00E33771" w:rsidRPr="57B0DFD9">
        <w:rPr>
          <w:sz w:val="24"/>
          <w:szCs w:val="24"/>
        </w:rPr>
        <w:t>bid (</w:t>
      </w:r>
      <w:proofErr w:type="spellStart"/>
      <w:r w:rsidR="00E33771" w:rsidRPr="57B0DFD9">
        <w:rPr>
          <w:sz w:val="24"/>
          <w:szCs w:val="24"/>
        </w:rPr>
        <w:t>i</w:t>
      </w:r>
      <w:proofErr w:type="spellEnd"/>
      <w:r w:rsidR="00E33771" w:rsidRPr="57B0DFD9">
        <w:rPr>
          <w:sz w:val="24"/>
          <w:szCs w:val="24"/>
        </w:rPr>
        <w:t>) null and void; divulging the information in said sealed bid to any person, other than those having a financial interest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w:t>
      </w:r>
      <w:r w:rsidR="002F1A2F" w:rsidRPr="57B0DFD9">
        <w:rPr>
          <w:sz w:val="24"/>
          <w:szCs w:val="24"/>
        </w:rPr>
        <w:t>,</w:t>
      </w:r>
      <w:r w:rsidR="00E33771" w:rsidRPr="57B0DFD9">
        <w:rPr>
          <w:sz w:val="24"/>
          <w:szCs w:val="24"/>
        </w:rPr>
        <w:t xml:space="preserve"> and </w:t>
      </w:r>
      <w:r w:rsidR="002562B8" w:rsidRPr="57B0DFD9">
        <w:rPr>
          <w:sz w:val="24"/>
          <w:szCs w:val="24"/>
        </w:rPr>
        <w:t xml:space="preserve">the </w:t>
      </w:r>
      <w:r w:rsidR="00E33771" w:rsidRPr="57B0DFD9">
        <w:rPr>
          <w:sz w:val="24"/>
          <w:szCs w:val="24"/>
        </w:rPr>
        <w:t>Company reserves the right to reject a bid or nullify any Contract between</w:t>
      </w:r>
      <w:r w:rsidR="002562B8" w:rsidRPr="57B0DFD9">
        <w:rPr>
          <w:sz w:val="24"/>
          <w:szCs w:val="24"/>
        </w:rPr>
        <w:t xml:space="preserve"> the</w:t>
      </w:r>
      <w:r w:rsidR="00E33771" w:rsidRPr="57B0DFD9">
        <w:rPr>
          <w:sz w:val="24"/>
          <w:szCs w:val="24"/>
        </w:rPr>
        <w:t xml:space="preserve"> Company and the </w:t>
      </w:r>
      <w:r w:rsidR="00E33771" w:rsidRPr="57B0DFD9">
        <w:rPr>
          <w:sz w:val="24"/>
          <w:szCs w:val="24"/>
        </w:rPr>
        <w:lastRenderedPageBreak/>
        <w:t>Contractor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22445FF6"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w:t>
      </w:r>
      <w:r w:rsidR="00DF22EF">
        <w:rPr>
          <w:rFonts w:ascii="Times New Roman" w:hAnsi="Times New Roman"/>
          <w:sz w:val="24"/>
          <w:szCs w:val="24"/>
        </w:rPr>
        <w:t>RFP</w:t>
      </w:r>
      <w:r w:rsidRPr="00DF0330">
        <w:rPr>
          <w:rFonts w:ascii="Times New Roman" w:hAnsi="Times New Roman"/>
          <w:sz w:val="24"/>
          <w:szCs w:val="24"/>
        </w:rPr>
        <w:t xml:space="preserve">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 xml:space="preserve">days after the day of the bid opening, but </w:t>
      </w:r>
      <w:r w:rsidR="002F1A2F">
        <w:rPr>
          <w:rFonts w:ascii="Times New Roman" w:hAnsi="Times New Roman"/>
          <w:sz w:val="24"/>
          <w:szCs w:val="24"/>
        </w:rPr>
        <w:t xml:space="preserve">the </w:t>
      </w:r>
      <w:r w:rsidRPr="00DF0330">
        <w:rPr>
          <w:rFonts w:ascii="Times New Roman" w:hAnsi="Times New Roman"/>
          <w:sz w:val="24"/>
          <w:szCs w:val="24"/>
        </w:rPr>
        <w:t>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2D3A4CE9" w:rsidR="00456745" w:rsidRPr="00E00823" w:rsidRDefault="00CD4C97" w:rsidP="00456745">
      <w:pPr>
        <w:pStyle w:val="BodyTextIndent"/>
        <w:numPr>
          <w:ilvl w:val="1"/>
          <w:numId w:val="2"/>
        </w:numPr>
        <w:tabs>
          <w:tab w:val="clear" w:pos="0"/>
          <w:tab w:val="clear" w:pos="360"/>
          <w:tab w:val="left" w:pos="-270"/>
        </w:tabs>
        <w:ind w:left="720" w:hanging="720"/>
        <w:rPr>
          <w:sz w:val="24"/>
          <w:szCs w:val="24"/>
        </w:rPr>
      </w:pPr>
      <w:r>
        <w:rPr>
          <w:sz w:val="24"/>
          <w:szCs w:val="24"/>
        </w:rPr>
        <w:t xml:space="preserve">The </w:t>
      </w:r>
      <w:r w:rsidR="00456745" w:rsidRPr="00E00823">
        <w:rPr>
          <w:sz w:val="24"/>
          <w:szCs w:val="24"/>
        </w:rPr>
        <w:t xml:space="preserve">Company reserves the right to reject </w:t>
      </w:r>
      <w:proofErr w:type="gramStart"/>
      <w:r w:rsidR="00456745" w:rsidRPr="00E00823">
        <w:rPr>
          <w:sz w:val="24"/>
          <w:szCs w:val="24"/>
        </w:rPr>
        <w:t>any and all</w:t>
      </w:r>
      <w:proofErr w:type="gramEnd"/>
      <w:r w:rsidR="00456745" w:rsidRPr="00E00823">
        <w:rPr>
          <w:sz w:val="24"/>
          <w:szCs w:val="24"/>
        </w:rPr>
        <w:t xml:space="preserve"> bids, to waive any and all bid </w:t>
      </w:r>
      <w:r w:rsidR="00254622" w:rsidRPr="00E00823">
        <w:rPr>
          <w:sz w:val="24"/>
          <w:szCs w:val="24"/>
        </w:rPr>
        <w:t>document requirements</w:t>
      </w:r>
      <w:r w:rsidR="00B14AC4">
        <w:rPr>
          <w:sz w:val="24"/>
          <w:szCs w:val="24"/>
        </w:rPr>
        <w:t>,</w:t>
      </w:r>
      <w:r w:rsidR="00456745" w:rsidRPr="00E00823">
        <w:rPr>
          <w:sz w:val="24"/>
          <w:szCs w:val="24"/>
        </w:rPr>
        <w:t xml:space="preserve"> to negotiate Contract terms with the successful </w:t>
      </w:r>
      <w:r w:rsidR="0036345E">
        <w:rPr>
          <w:sz w:val="24"/>
          <w:szCs w:val="24"/>
        </w:rPr>
        <w:t>B</w:t>
      </w:r>
      <w:r w:rsidR="00456745" w:rsidRPr="00E00823">
        <w:rPr>
          <w:sz w:val="24"/>
          <w:szCs w:val="24"/>
        </w:rPr>
        <w:t>idder, and the right to disregard all nonconforming, nonresponsive</w:t>
      </w:r>
      <w:r w:rsidR="001478DF">
        <w:rPr>
          <w:sz w:val="24"/>
          <w:szCs w:val="24"/>
        </w:rPr>
        <w:t>,</w:t>
      </w:r>
      <w:r w:rsidR="00456745" w:rsidRPr="00E00823">
        <w:rPr>
          <w:sz w:val="24"/>
          <w:szCs w:val="24"/>
        </w:rPr>
        <w:t xml:space="preser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31F75629" w:rsidR="00456745" w:rsidRPr="00E00823" w:rsidRDefault="002777E3"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The C</w:t>
      </w:r>
      <w:r w:rsidR="00717711">
        <w:rPr>
          <w:rFonts w:eastAsia="MS Mincho"/>
          <w:sz w:val="24"/>
          <w:szCs w:val="24"/>
        </w:rPr>
        <w:t>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w:t>
      </w:r>
      <w:r w:rsidR="003E180F">
        <w:rPr>
          <w:rFonts w:eastAsia="MS Mincho"/>
          <w:sz w:val="24"/>
          <w:szCs w:val="24"/>
        </w:rPr>
        <w:t xml:space="preserve">the </w:t>
      </w:r>
      <w:r w:rsidR="00456745" w:rsidRPr="00E00823">
        <w:rPr>
          <w:rFonts w:eastAsia="MS Mincho"/>
          <w:sz w:val="24"/>
          <w:szCs w:val="24"/>
        </w:rPr>
        <w:t xml:space="preserve">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8B143C6"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 xml:space="preserve">In evaluating bids, </w:t>
      </w:r>
      <w:r w:rsidR="003E180F">
        <w:rPr>
          <w:sz w:val="24"/>
          <w:szCs w:val="24"/>
        </w:rPr>
        <w:t xml:space="preserve">the </w:t>
      </w:r>
      <w:r w:rsidRPr="00E00823">
        <w:rPr>
          <w:sz w:val="24"/>
          <w:szCs w:val="24"/>
        </w:rPr>
        <w:t xml:space="preserve">Company shall consider the qualifications of the bidders and </w:t>
      </w:r>
      <w:proofErr w:type="gramStart"/>
      <w:r w:rsidRPr="00E00823">
        <w:rPr>
          <w:sz w:val="24"/>
          <w:szCs w:val="24"/>
        </w:rPr>
        <w:t>whether or not</w:t>
      </w:r>
      <w:proofErr w:type="gramEnd"/>
      <w:r w:rsidRPr="00E00823">
        <w:rPr>
          <w:sz w:val="24"/>
          <w:szCs w:val="24"/>
        </w:rPr>
        <w:t xml:space="preserve">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1FE6D762" w:rsidR="00456745" w:rsidRPr="00E00823" w:rsidRDefault="003E180F" w:rsidP="00456745">
      <w:pPr>
        <w:pStyle w:val="BodyTextIndent"/>
        <w:numPr>
          <w:ilvl w:val="1"/>
          <w:numId w:val="2"/>
        </w:numPr>
        <w:tabs>
          <w:tab w:val="clear" w:pos="0"/>
          <w:tab w:val="clear" w:pos="360"/>
          <w:tab w:val="left" w:pos="-270"/>
          <w:tab w:val="left" w:pos="450"/>
        </w:tabs>
        <w:ind w:left="720" w:hanging="720"/>
        <w:rPr>
          <w:sz w:val="24"/>
          <w:szCs w:val="24"/>
        </w:rPr>
      </w:pPr>
      <w:r>
        <w:rPr>
          <w:sz w:val="24"/>
          <w:szCs w:val="24"/>
        </w:rPr>
        <w:t xml:space="preserve">The </w:t>
      </w:r>
      <w:r w:rsidR="00456745"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w:t>
      </w:r>
      <w:r>
        <w:rPr>
          <w:sz w:val="24"/>
          <w:szCs w:val="24"/>
        </w:rPr>
        <w:t>,</w:t>
      </w:r>
      <w:r w:rsidR="00456745" w:rsidRPr="00E00823">
        <w:rPr>
          <w:sz w:val="24"/>
          <w:szCs w:val="24"/>
        </w:rPr>
        <w:t xml:space="preserve"> and guarantees of materials and equipment may also be considered by</w:t>
      </w:r>
      <w:r>
        <w:rPr>
          <w:sz w:val="24"/>
          <w:szCs w:val="24"/>
        </w:rPr>
        <w:t xml:space="preserve"> the</w:t>
      </w:r>
      <w:r w:rsidR="00456745" w:rsidRPr="00E00823">
        <w:rPr>
          <w:sz w:val="24"/>
          <w:szCs w:val="24"/>
        </w:rPr>
        <w:t xml:space="preserve">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69737688"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r>
      <w:r w:rsidR="003E180F">
        <w:rPr>
          <w:sz w:val="24"/>
          <w:szCs w:val="24"/>
        </w:rPr>
        <w:t xml:space="preserve">The </w:t>
      </w:r>
      <w:r w:rsidRPr="00E00823">
        <w:rPr>
          <w:sz w:val="24"/>
          <w:szCs w:val="24"/>
        </w:rPr>
        <w:t>Company may conduct such investigations as it deems necessary to assist in the evaluation of any bid and to establish the responsibility, qualifications</w:t>
      </w:r>
      <w:r w:rsidR="003E180F">
        <w:rPr>
          <w:sz w:val="24"/>
          <w:szCs w:val="24"/>
        </w:rPr>
        <w:t>,</w:t>
      </w:r>
      <w:r w:rsidRPr="00E00823">
        <w:rPr>
          <w:sz w:val="24"/>
          <w:szCs w:val="24"/>
        </w:rPr>
        <w:t xml:space="preserve"> and financial ability of the bidders, proposed subcontractors</w:t>
      </w:r>
      <w:r w:rsidR="003E180F">
        <w:rPr>
          <w:sz w:val="24"/>
          <w:szCs w:val="24"/>
        </w:rPr>
        <w:t>,</w:t>
      </w:r>
      <w:r w:rsidRPr="00E00823">
        <w:rPr>
          <w:sz w:val="24"/>
          <w:szCs w:val="24"/>
        </w:rPr>
        <w:t xml:space="preserve">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w:t>
      </w:r>
      <w:r w:rsidR="001C3091">
        <w:rPr>
          <w:sz w:val="24"/>
          <w:szCs w:val="24"/>
        </w:rPr>
        <w:t>'</w:t>
      </w:r>
      <w:r w:rsidRPr="00E00823">
        <w:rPr>
          <w:sz w:val="24"/>
          <w:szCs w:val="24"/>
        </w:rPr>
        <w:t>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1E2DC134"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r>
      <w:r w:rsidR="003E180F">
        <w:rPr>
          <w:rFonts w:ascii="Times New Roman" w:hAnsi="Times New Roman"/>
          <w:sz w:val="24"/>
          <w:szCs w:val="24"/>
        </w:rPr>
        <w:t xml:space="preserve">The </w:t>
      </w:r>
      <w:r w:rsidRPr="00E00823">
        <w:rPr>
          <w:rFonts w:ascii="Times New Roman" w:hAnsi="Times New Roman"/>
          <w:sz w:val="24"/>
          <w:szCs w:val="24"/>
        </w:rPr>
        <w:t xml:space="preserve">Company reserves the right to reject the bid of any bidder who does not pass any such evaluation to </w:t>
      </w:r>
      <w:r w:rsidR="003E180F">
        <w:rPr>
          <w:rFonts w:ascii="Times New Roman" w:hAnsi="Times New Roman"/>
          <w:sz w:val="24"/>
          <w:szCs w:val="24"/>
        </w:rPr>
        <w:t xml:space="preserve">the </w:t>
      </w:r>
      <w:r w:rsidRPr="00E00823">
        <w:rPr>
          <w:rFonts w:ascii="Times New Roman" w:hAnsi="Times New Roman"/>
          <w:sz w:val="24"/>
          <w:szCs w:val="24"/>
        </w:rPr>
        <w:t>Company</w:t>
      </w:r>
      <w:r w:rsidR="001C3091">
        <w:rPr>
          <w:rFonts w:ascii="Times New Roman" w:hAnsi="Times New Roman"/>
          <w:sz w:val="24"/>
          <w:szCs w:val="24"/>
        </w:rPr>
        <w:t>'</w:t>
      </w:r>
      <w:r w:rsidRPr="00E00823">
        <w:rPr>
          <w:rFonts w:ascii="Times New Roman" w:hAnsi="Times New Roman"/>
          <w:sz w:val="24"/>
          <w:szCs w:val="24"/>
        </w:rPr>
        <w:t>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16CC2CC9"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w:t>
      </w:r>
      <w:proofErr w:type="gramStart"/>
      <w:r w:rsidR="00E561B9">
        <w:rPr>
          <w:rFonts w:eastAsia="MS Mincho"/>
          <w:sz w:val="24"/>
          <w:szCs w:val="24"/>
        </w:rPr>
        <w:t>period of time</w:t>
      </w:r>
      <w:proofErr w:type="gramEnd"/>
      <w:r w:rsidR="00E561B9">
        <w:rPr>
          <w:rFonts w:eastAsia="MS Mincho"/>
          <w:sz w:val="24"/>
          <w:szCs w:val="24"/>
        </w:rPr>
        <w:t xml:space="preserve"> or </w:t>
      </w:r>
      <w:r w:rsidR="008D4D18">
        <w:rPr>
          <w:rFonts w:eastAsia="MS Mincho"/>
          <w:sz w:val="24"/>
          <w:szCs w:val="24"/>
        </w:rPr>
        <w:t>for</w:t>
      </w:r>
      <w:r w:rsidR="00E561B9">
        <w:rPr>
          <w:rFonts w:eastAsia="MS Mincho"/>
          <w:sz w:val="24"/>
          <w:szCs w:val="24"/>
        </w:rPr>
        <w:t xml:space="preserve"> </w:t>
      </w:r>
      <w:r w:rsidR="0036345E">
        <w:rPr>
          <w:rFonts w:eastAsia="MS Mincho"/>
          <w:sz w:val="24"/>
          <w:szCs w:val="24"/>
        </w:rPr>
        <w:t>B</w:t>
      </w:r>
      <w:r w:rsidR="00E561B9">
        <w:rPr>
          <w:rFonts w:eastAsia="MS Mincho"/>
          <w:sz w:val="24"/>
          <w:szCs w:val="24"/>
        </w:rPr>
        <w:t>idder</w:t>
      </w:r>
      <w:r w:rsidR="001C3091">
        <w:rPr>
          <w:rFonts w:eastAsia="MS Mincho"/>
          <w:sz w:val="24"/>
          <w:szCs w:val="24"/>
        </w:rPr>
        <w:t>'</w:t>
      </w:r>
      <w:r w:rsidR="00E561B9">
        <w:rPr>
          <w:rFonts w:eastAsia="MS Mincho"/>
          <w:sz w:val="24"/>
          <w:szCs w:val="24"/>
        </w:rPr>
        <w:t xml:space="preserve">s failure to negotiate in good faith or timely respond to requests or inquiries of Company. </w:t>
      </w:r>
      <w:r w:rsidR="000D41AC">
        <w:rPr>
          <w:rFonts w:eastAsia="MS Mincho"/>
          <w:sz w:val="24"/>
          <w:szCs w:val="24"/>
        </w:rPr>
        <w:lastRenderedPageBreak/>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36345E">
        <w:rPr>
          <w:rFonts w:eastAsia="MS Mincho"/>
          <w:sz w:val="24"/>
          <w:szCs w:val="24"/>
        </w:rPr>
        <w:t>B</w:t>
      </w:r>
      <w:r w:rsidR="00E561B9">
        <w:rPr>
          <w:rFonts w:eastAsia="MS Mincho"/>
          <w:sz w:val="24"/>
          <w:szCs w:val="24"/>
        </w:rPr>
        <w:t>idder shall not perform any services,</w:t>
      </w:r>
      <w:r w:rsidR="008D4D18">
        <w:rPr>
          <w:rFonts w:eastAsia="MS Mincho"/>
          <w:sz w:val="24"/>
          <w:szCs w:val="24"/>
        </w:rPr>
        <w:t xml:space="preserve"> conduct any business on Company property</w:t>
      </w:r>
      <w:r w:rsidR="0021240D">
        <w:rPr>
          <w:rFonts w:eastAsia="MS Mincho"/>
          <w:sz w:val="24"/>
          <w:szCs w:val="24"/>
        </w:rPr>
        <w:t>,</w:t>
      </w:r>
      <w:r w:rsidR="008D4D18">
        <w:rPr>
          <w:rFonts w:eastAsia="MS Mincho"/>
          <w:sz w:val="24"/>
          <w:szCs w:val="24"/>
        </w:rPr>
        <w:t xml:space="preserve"> or acquire or procure any supplies, materials</w:t>
      </w:r>
      <w:r w:rsidR="0021240D">
        <w:rPr>
          <w:rFonts w:eastAsia="MS Mincho"/>
          <w:sz w:val="24"/>
          <w:szCs w:val="24"/>
        </w:rPr>
        <w:t>,</w:t>
      </w:r>
      <w:r w:rsidR="008D4D18">
        <w:rPr>
          <w:rFonts w:eastAsia="MS Mincho"/>
          <w:sz w:val="24"/>
          <w:szCs w:val="24"/>
        </w:rPr>
        <w:t xml:space="preserve"> or equipment on behalf of Company to be used in performing the Work as bid, unless specifically requested by an authorized Company Representative in writing.</w:t>
      </w:r>
      <w:r w:rsidR="00E561B9">
        <w:rPr>
          <w:rFonts w:eastAsia="MS Mincho"/>
          <w:sz w:val="24"/>
          <w:szCs w:val="24"/>
        </w:rPr>
        <w:t xml:space="preserve"> </w:t>
      </w:r>
      <w:r w:rsidR="0021240D">
        <w:rPr>
          <w:rFonts w:eastAsia="MS Mincho"/>
          <w:sz w:val="24"/>
          <w:szCs w:val="24"/>
        </w:rPr>
        <w:t xml:space="preserve">The </w:t>
      </w:r>
      <w:r w:rsidR="005075D6">
        <w:rPr>
          <w:rFonts w:eastAsia="MS Mincho"/>
          <w:sz w:val="24"/>
          <w:szCs w:val="24"/>
        </w:rPr>
        <w:t xml:space="preserve">Company will notify the successful </w:t>
      </w:r>
      <w:r w:rsidR="0036345E">
        <w:rPr>
          <w:rFonts w:eastAsia="MS Mincho"/>
          <w:sz w:val="24"/>
          <w:szCs w:val="24"/>
        </w:rPr>
        <w:t>B</w:t>
      </w:r>
      <w:r w:rsidR="005075D6">
        <w:rPr>
          <w:rFonts w:eastAsia="MS Mincho"/>
          <w:sz w:val="24"/>
          <w:szCs w:val="24"/>
        </w:rPr>
        <w:t>idder in the Statement of Work or Notice of Award that additional executive or board of directors</w:t>
      </w:r>
      <w:r w:rsidR="001C3091">
        <w:rPr>
          <w:rFonts w:eastAsia="MS Mincho"/>
          <w:sz w:val="24"/>
          <w:szCs w:val="24"/>
        </w:rPr>
        <w:t>'</w:t>
      </w:r>
      <w:r w:rsidR="005075D6">
        <w:rPr>
          <w:rFonts w:eastAsia="MS Mincho"/>
          <w:sz w:val="24"/>
          <w:szCs w:val="24"/>
        </w:rPr>
        <w:t xml:space="preserve"> approval will be required prior to negotiating the terms of a Contract Agreement. </w:t>
      </w:r>
      <w:r w:rsidR="00CD70FD">
        <w:rPr>
          <w:sz w:val="24"/>
          <w:szCs w:val="24"/>
        </w:rPr>
        <w:t xml:space="preserve">In the performance of the Work awarded, </w:t>
      </w:r>
      <w:r w:rsidR="006017C1">
        <w:rPr>
          <w:sz w:val="24"/>
          <w:szCs w:val="24"/>
        </w:rPr>
        <w:t xml:space="preserve">the </w:t>
      </w:r>
      <w:r w:rsidR="00E059B4" w:rsidRPr="00E00823">
        <w:rPr>
          <w:sz w:val="24"/>
          <w:szCs w:val="24"/>
        </w:rPr>
        <w:t>Company,</w:t>
      </w:r>
      <w:r w:rsidRPr="00E00823">
        <w:rPr>
          <w:sz w:val="24"/>
          <w:szCs w:val="24"/>
        </w:rPr>
        <w:t xml:space="preserve"> Contractor</w:t>
      </w:r>
      <w:r w:rsidR="0021240D">
        <w:rPr>
          <w:sz w:val="24"/>
          <w:szCs w:val="24"/>
        </w:rPr>
        <w:t>,</w:t>
      </w:r>
      <w:r w:rsidRPr="00E00823">
        <w:rPr>
          <w:sz w:val="24"/>
          <w:szCs w:val="24"/>
        </w:rPr>
        <w:t xml:space="preserve"> and its subcontractor(s) shall, to the greatest extent feasible, give preference to Indian organizations, Indian</w:t>
      </w:r>
      <w:r w:rsidR="0021240D">
        <w:rPr>
          <w:sz w:val="24"/>
          <w:szCs w:val="24"/>
        </w:rPr>
        <w:t>-</w:t>
      </w:r>
      <w:r w:rsidRPr="00E00823">
        <w:rPr>
          <w:sz w:val="24"/>
          <w:szCs w:val="24"/>
        </w:rPr>
        <w:t>owned enterprises</w:t>
      </w:r>
      <w:r w:rsidR="0021240D">
        <w:rPr>
          <w:sz w:val="24"/>
          <w:szCs w:val="24"/>
        </w:rPr>
        <w:t>,</w:t>
      </w:r>
      <w:r w:rsidRPr="00E00823">
        <w:rPr>
          <w:sz w:val="24"/>
          <w:szCs w:val="24"/>
        </w:rPr>
        <w:t xml:space="preserve">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4A8C58F6"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 xml:space="preserve">The successful </w:t>
      </w:r>
      <w:r w:rsidR="0036345E">
        <w:rPr>
          <w:sz w:val="24"/>
          <w:szCs w:val="24"/>
        </w:rPr>
        <w:t>B</w:t>
      </w:r>
      <w:r w:rsidR="009C3D95" w:rsidRPr="00E00823">
        <w:rPr>
          <w:sz w:val="24"/>
          <w:szCs w:val="24"/>
        </w:rPr>
        <w:t>idder shall execute and deliver the</w:t>
      </w:r>
      <w:r w:rsidR="004B057A">
        <w:rPr>
          <w:sz w:val="24"/>
          <w:szCs w:val="24"/>
        </w:rPr>
        <w:t xml:space="preserve"> </w:t>
      </w:r>
      <w:r w:rsidR="009C3D95" w:rsidRPr="00E00823">
        <w:rPr>
          <w:sz w:val="24"/>
          <w:szCs w:val="24"/>
        </w:rPr>
        <w:t>Contractor</w:t>
      </w:r>
      <w:r w:rsidR="001C3091">
        <w:rPr>
          <w:sz w:val="24"/>
          <w:szCs w:val="24"/>
        </w:rPr>
        <w:t>'</w:t>
      </w:r>
      <w:r w:rsidR="009C3D95" w:rsidRPr="00E00823">
        <w:rPr>
          <w:sz w:val="24"/>
          <w:szCs w:val="24"/>
        </w:rPr>
        <w:t xml:space="preserve">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w:t>
      </w:r>
      <w:r w:rsidR="0036345E">
        <w:rPr>
          <w:sz w:val="24"/>
          <w:szCs w:val="24"/>
        </w:rPr>
        <w:t>B</w:t>
      </w:r>
      <w:r w:rsidR="009C3D95" w:rsidRPr="00E00823">
        <w:rPr>
          <w:sz w:val="24"/>
          <w:szCs w:val="24"/>
        </w:rPr>
        <w:t xml:space="preserve">idder fails to execute and deliver </w:t>
      </w:r>
      <w:r w:rsidR="00F40963">
        <w:rPr>
          <w:sz w:val="24"/>
          <w:szCs w:val="24"/>
        </w:rPr>
        <w:t xml:space="preserve">the </w:t>
      </w:r>
      <w:r w:rsidR="009C3D95" w:rsidRPr="00E00823">
        <w:rPr>
          <w:sz w:val="24"/>
          <w:szCs w:val="24"/>
        </w:rPr>
        <w:t>Contractor</w:t>
      </w:r>
      <w:r w:rsidR="001C3091">
        <w:rPr>
          <w:sz w:val="24"/>
          <w:szCs w:val="24"/>
        </w:rPr>
        <w:t>'</w:t>
      </w:r>
      <w:r w:rsidR="009C3D95" w:rsidRPr="00E00823">
        <w:rPr>
          <w:sz w:val="24"/>
          <w:szCs w:val="24"/>
        </w:rPr>
        <w:t xml:space="preserve">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w:t>
      </w:r>
      <w:r w:rsidR="006017C1">
        <w:rPr>
          <w:sz w:val="24"/>
          <w:szCs w:val="24"/>
        </w:rPr>
        <w:t xml:space="preserve">the </w:t>
      </w:r>
      <w:r w:rsidR="009C3D95" w:rsidRPr="00E00823">
        <w:rPr>
          <w:sz w:val="24"/>
          <w:szCs w:val="24"/>
        </w:rPr>
        <w:t>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053DAE89"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w:t>
      </w:r>
      <w:r w:rsidR="00F40963">
        <w:rPr>
          <w:rFonts w:ascii="Times New Roman" w:hAnsi="Times New Roman"/>
          <w:sz w:val="24"/>
          <w:szCs w:val="24"/>
        </w:rPr>
        <w:t xml:space="preserve">the </w:t>
      </w:r>
      <w:r w:rsidR="00CD70FD">
        <w:rPr>
          <w:rFonts w:ascii="Times New Roman" w:hAnsi="Times New Roman"/>
          <w:sz w:val="24"/>
          <w:szCs w:val="24"/>
        </w:rPr>
        <w:t>Contractor has provided the requisite bonds and proofs of insurance required by the Contract Agreement.</w:t>
      </w:r>
    </w:p>
    <w:p w14:paraId="45F10A5D"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4A5F8C8"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 xml:space="preserve">All invoices for the Work submitted by the successful </w:t>
      </w:r>
      <w:r w:rsidR="0036345E">
        <w:rPr>
          <w:rFonts w:ascii="Times New Roman" w:hAnsi="Times New Roman"/>
          <w:sz w:val="24"/>
          <w:szCs w:val="24"/>
        </w:rPr>
        <w:t>B</w:t>
      </w:r>
      <w:r w:rsidRPr="00E00823">
        <w:rPr>
          <w:rFonts w:ascii="Times New Roman" w:hAnsi="Times New Roman"/>
          <w:sz w:val="24"/>
          <w:szCs w:val="24"/>
        </w:rPr>
        <w:t xml:space="preserve">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w:t>
      </w:r>
      <w:r w:rsidR="0036345E">
        <w:rPr>
          <w:rFonts w:ascii="Times New Roman" w:hAnsi="Times New Roman"/>
          <w:sz w:val="24"/>
          <w:szCs w:val="24"/>
        </w:rPr>
        <w:t>B</w:t>
      </w:r>
      <w:r w:rsidRPr="00E00823">
        <w:rPr>
          <w:rFonts w:ascii="Times New Roman" w:hAnsi="Times New Roman"/>
          <w:sz w:val="24"/>
          <w:szCs w:val="24"/>
        </w:rPr>
        <w:t xml:space="preserve">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w:t>
      </w:r>
      <w:r w:rsidR="00524112">
        <w:rPr>
          <w:rFonts w:ascii="Times New Roman" w:hAnsi="Times New Roman"/>
          <w:sz w:val="24"/>
          <w:szCs w:val="24"/>
        </w:rPr>
        <w:t>Company's Accounting Department representative</w:t>
      </w:r>
      <w:r w:rsidRPr="00E00823">
        <w:rPr>
          <w:rFonts w:ascii="Times New Roman" w:hAnsi="Times New Roman"/>
          <w:sz w:val="24"/>
          <w:szCs w:val="24"/>
        </w:rPr>
        <w:t xml:space="preserve">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0C9B44E1" w:rsidR="00456745" w:rsidRDefault="00456745" w:rsidP="00456745">
      <w:pPr>
        <w:pStyle w:val="Subtitle"/>
        <w:rPr>
          <w:sz w:val="24"/>
        </w:rPr>
      </w:pPr>
      <w:r w:rsidRPr="00E00823">
        <w:rPr>
          <w:sz w:val="24"/>
        </w:rPr>
        <w:t xml:space="preserve">CHEROKEE NATION </w:t>
      </w:r>
      <w:r w:rsidR="00EC03A5">
        <w:rPr>
          <w:sz w:val="24"/>
        </w:rPr>
        <w:t>ENTERTAINMENT</w:t>
      </w:r>
      <w:r w:rsidR="004353FE">
        <w:rPr>
          <w:sz w:val="24"/>
        </w:rPr>
        <w:t>, L</w:t>
      </w:r>
      <w:r w:rsidR="00251507">
        <w:rPr>
          <w:sz w:val="24"/>
        </w:rPr>
        <w:t>.L.C.</w:t>
      </w:r>
    </w:p>
    <w:p w14:paraId="7E28B752" w14:textId="77777777" w:rsidR="00A07A89" w:rsidRPr="00E00823" w:rsidRDefault="00A07A89" w:rsidP="00456745">
      <w:pPr>
        <w:pStyle w:val="Subtitle"/>
        <w:rPr>
          <w:sz w:val="24"/>
        </w:rPr>
      </w:pPr>
    </w:p>
    <w:p w14:paraId="444BCF5E" w14:textId="46010843" w:rsidR="72E8A30B" w:rsidRDefault="72E8A30B" w:rsidP="72E8A30B">
      <w:pPr>
        <w:jc w:val="center"/>
        <w:rPr>
          <w:rFonts w:ascii="Times New Roman" w:hAnsi="Times New Roman"/>
          <w:b/>
          <w:bCs/>
          <w:sz w:val="24"/>
          <w:szCs w:val="24"/>
        </w:rPr>
      </w:pPr>
    </w:p>
    <w:p w14:paraId="3872FFC3" w14:textId="715788B7" w:rsidR="72E8A30B" w:rsidRPr="00AF796C" w:rsidRDefault="72E8A30B" w:rsidP="00AF796C">
      <w:pPr>
        <w:rPr>
          <w:rFonts w:ascii="Times New Roman" w:hAnsi="Times New Roman"/>
          <w:i/>
          <w:iCs/>
          <w:sz w:val="24"/>
          <w:szCs w:val="24"/>
        </w:rPr>
      </w:pPr>
    </w:p>
    <w:p w14:paraId="251CF0F8" w14:textId="77777777" w:rsidR="001E03FF" w:rsidRPr="00E36D36" w:rsidRDefault="001E03FF" w:rsidP="001E03FF">
      <w:pPr>
        <w:rPr>
          <w:sz w:val="24"/>
          <w:szCs w:val="32"/>
        </w:rPr>
      </w:pPr>
      <w:r w:rsidRPr="00E36D36">
        <w:rPr>
          <w:sz w:val="24"/>
          <w:szCs w:val="32"/>
        </w:rPr>
        <w:t xml:space="preserve">This document is a Request for Proposal (“RFP”) for </w:t>
      </w:r>
      <w:r>
        <w:rPr>
          <w:sz w:val="24"/>
          <w:szCs w:val="32"/>
        </w:rPr>
        <w:t xml:space="preserve">business card </w:t>
      </w:r>
      <w:proofErr w:type="gramStart"/>
      <w:r>
        <w:rPr>
          <w:sz w:val="24"/>
          <w:szCs w:val="32"/>
        </w:rPr>
        <w:t>printing</w:t>
      </w:r>
      <w:proofErr w:type="gramEnd"/>
      <w:r w:rsidRPr="00E36D36">
        <w:rPr>
          <w:sz w:val="24"/>
          <w:szCs w:val="32"/>
        </w:rPr>
        <w:t xml:space="preserve"> </w:t>
      </w:r>
    </w:p>
    <w:p w14:paraId="62550EC4" w14:textId="77777777" w:rsidR="001E03FF" w:rsidRPr="00E36D36" w:rsidRDefault="001E03FF" w:rsidP="001E03FF">
      <w:pPr>
        <w:rPr>
          <w:sz w:val="24"/>
          <w:szCs w:val="32"/>
        </w:rPr>
      </w:pPr>
    </w:p>
    <w:p w14:paraId="742469A4" w14:textId="77777777" w:rsidR="001E03FF" w:rsidRPr="00E36D36" w:rsidRDefault="001E03FF" w:rsidP="001E03FF">
      <w:pPr>
        <w:rPr>
          <w:sz w:val="24"/>
          <w:szCs w:val="32"/>
        </w:rPr>
      </w:pPr>
      <w:r w:rsidRPr="00E36D36">
        <w:rPr>
          <w:sz w:val="24"/>
          <w:szCs w:val="32"/>
        </w:rPr>
        <w:t>The Cherokee Nation Entertainment (“CNE”) is seeking proposals for</w:t>
      </w:r>
      <w:r>
        <w:rPr>
          <w:sz w:val="24"/>
          <w:szCs w:val="32"/>
        </w:rPr>
        <w:t xml:space="preserve"> a full-service business card provider</w:t>
      </w:r>
      <w:r w:rsidRPr="00E36D36">
        <w:rPr>
          <w:sz w:val="24"/>
          <w:szCs w:val="32"/>
        </w:rPr>
        <w:t xml:space="preserve">. </w:t>
      </w:r>
    </w:p>
    <w:p w14:paraId="33F59CC2" w14:textId="77777777" w:rsidR="001E03FF" w:rsidRPr="00E36D36" w:rsidRDefault="001E03FF" w:rsidP="001E03FF">
      <w:pPr>
        <w:rPr>
          <w:sz w:val="24"/>
          <w:szCs w:val="32"/>
        </w:rPr>
      </w:pPr>
    </w:p>
    <w:p w14:paraId="708B92C5" w14:textId="77777777" w:rsidR="001E03FF" w:rsidRPr="00E36D36" w:rsidRDefault="001E03FF" w:rsidP="001E03FF">
      <w:pPr>
        <w:rPr>
          <w:sz w:val="24"/>
          <w:szCs w:val="32"/>
        </w:rPr>
      </w:pPr>
      <w:r w:rsidRPr="00E36D36">
        <w:rPr>
          <w:sz w:val="24"/>
          <w:szCs w:val="32"/>
        </w:rPr>
        <w:t>Bidders shall have a minimum of five (5) years of experience</w:t>
      </w:r>
      <w:r>
        <w:rPr>
          <w:sz w:val="23"/>
          <w:szCs w:val="23"/>
        </w:rPr>
        <w:t xml:space="preserve"> in printing services and offer a web-based ordering system</w:t>
      </w:r>
      <w:r w:rsidRPr="00E36D36">
        <w:rPr>
          <w:sz w:val="24"/>
          <w:szCs w:val="32"/>
        </w:rPr>
        <w:t xml:space="preserve">. Bidders shall be able to guarantee service and response time by </w:t>
      </w:r>
      <w:proofErr w:type="gramStart"/>
      <w:r w:rsidRPr="00E36D36">
        <w:rPr>
          <w:sz w:val="24"/>
          <w:szCs w:val="32"/>
        </w:rPr>
        <w:t>providing,</w:t>
      </w:r>
      <w:proofErr w:type="gramEnd"/>
      <w:r w:rsidRPr="00E36D36">
        <w:rPr>
          <w:sz w:val="24"/>
          <w:szCs w:val="32"/>
        </w:rPr>
        <w:t xml:space="preserve"> customer support, training, and telephone support.</w:t>
      </w:r>
    </w:p>
    <w:p w14:paraId="358A76AB" w14:textId="77777777" w:rsidR="001E03FF" w:rsidRPr="00E36D36" w:rsidRDefault="001E03FF" w:rsidP="001E03FF">
      <w:pPr>
        <w:shd w:val="clear" w:color="auto" w:fill="FFFFFF" w:themeFill="background1"/>
        <w:rPr>
          <w:sz w:val="24"/>
          <w:szCs w:val="32"/>
        </w:rPr>
      </w:pPr>
    </w:p>
    <w:p w14:paraId="1BF75591" w14:textId="77777777" w:rsidR="001E03FF" w:rsidRPr="00E36D36" w:rsidRDefault="001E03FF" w:rsidP="001E03FF">
      <w:pPr>
        <w:rPr>
          <w:sz w:val="24"/>
          <w:szCs w:val="32"/>
        </w:rPr>
      </w:pPr>
      <w:r w:rsidRPr="00470C00">
        <w:rPr>
          <w:sz w:val="24"/>
          <w:szCs w:val="32"/>
        </w:rPr>
        <w:t xml:space="preserve">CNE Purchasing will host a recommended vendor pre-bid conference on </w:t>
      </w:r>
      <w:r>
        <w:rPr>
          <w:sz w:val="24"/>
          <w:szCs w:val="32"/>
        </w:rPr>
        <w:t>Tuesday, July 16</w:t>
      </w:r>
      <w:r w:rsidRPr="00F77828">
        <w:rPr>
          <w:sz w:val="24"/>
          <w:szCs w:val="32"/>
          <w:vertAlign w:val="superscript"/>
        </w:rPr>
        <w:t>th</w:t>
      </w:r>
      <w:r>
        <w:rPr>
          <w:sz w:val="24"/>
          <w:szCs w:val="32"/>
        </w:rPr>
        <w:t xml:space="preserve"> at 2:00 pm CST.</w:t>
      </w:r>
    </w:p>
    <w:p w14:paraId="7A9A4E2D" w14:textId="77777777" w:rsidR="001E03FF" w:rsidRDefault="001E03FF" w:rsidP="001E03FF">
      <w:pPr>
        <w:rPr>
          <w:sz w:val="24"/>
          <w:szCs w:val="32"/>
        </w:rPr>
      </w:pPr>
    </w:p>
    <w:p w14:paraId="0CB5FE86" w14:textId="77777777" w:rsidR="001E03FF" w:rsidRDefault="001E03FF" w:rsidP="001E03FF"/>
    <w:p w14:paraId="3CF21CFE" w14:textId="77777777" w:rsidR="001E03FF" w:rsidRDefault="001E03FF" w:rsidP="001E03FF"/>
    <w:p w14:paraId="2F4F0C99" w14:textId="77777777" w:rsidR="001E03FF" w:rsidRDefault="001E03FF" w:rsidP="001E03FF">
      <w:pPr>
        <w:pStyle w:val="Heading10"/>
        <w:numPr>
          <w:ilvl w:val="0"/>
          <w:numId w:val="34"/>
        </w:numPr>
        <w:pBdr>
          <w:top w:val="single" w:sz="12" w:space="1" w:color="auto"/>
        </w:pBdr>
        <w:rPr>
          <w:rFonts w:cs="Arial"/>
          <w:sz w:val="24"/>
          <w:szCs w:val="32"/>
        </w:rPr>
      </w:pPr>
      <w:r w:rsidRPr="00E06FF1">
        <w:rPr>
          <w:rFonts w:cs="Arial"/>
          <w:sz w:val="24"/>
          <w:szCs w:val="32"/>
        </w:rPr>
        <w:t>Summary</w:t>
      </w:r>
    </w:p>
    <w:p w14:paraId="06A318A3" w14:textId="77777777" w:rsidR="001E03FF" w:rsidRPr="00A116B8" w:rsidRDefault="001E03FF" w:rsidP="001E03FF"/>
    <w:p w14:paraId="39F4CA88" w14:textId="77777777" w:rsidR="001E03FF" w:rsidRDefault="001E03FF" w:rsidP="001E03FF"/>
    <w:p w14:paraId="7F0A8869" w14:textId="77777777" w:rsidR="001E03FF" w:rsidRDefault="001E03FF" w:rsidP="001E03FF">
      <w:pPr>
        <w:pStyle w:val="Default"/>
      </w:pPr>
    </w:p>
    <w:p w14:paraId="52202F83" w14:textId="117212A1" w:rsidR="001E03FF" w:rsidRPr="00920983" w:rsidRDefault="001E03FF" w:rsidP="001E03FF">
      <w:pPr>
        <w:pStyle w:val="Default"/>
        <w:rPr>
          <w:rFonts w:ascii="Arial" w:hAnsi="Arial" w:cs="Arial"/>
          <w:sz w:val="23"/>
          <w:szCs w:val="23"/>
        </w:rPr>
      </w:pPr>
      <w:r w:rsidRPr="00920983">
        <w:rPr>
          <w:rFonts w:ascii="Arial" w:hAnsi="Arial" w:cs="Arial"/>
          <w:sz w:val="23"/>
          <w:szCs w:val="23"/>
        </w:rPr>
        <w:t>The vendor must offer a web-based ordering system for business cards</w:t>
      </w:r>
      <w:r w:rsidR="004D6E95">
        <w:rPr>
          <w:rFonts w:ascii="Arial" w:hAnsi="Arial" w:cs="Arial"/>
          <w:sz w:val="23"/>
          <w:szCs w:val="23"/>
        </w:rPr>
        <w:t>, including printing,</w:t>
      </w:r>
      <w:r w:rsidRPr="00920983">
        <w:rPr>
          <w:rFonts w:ascii="Arial" w:hAnsi="Arial" w:cs="Arial"/>
          <w:sz w:val="23"/>
          <w:szCs w:val="23"/>
        </w:rPr>
        <w:t xml:space="preserve"> design templates, digital PDF proofing, email confirmation and order tracking, final invoicing, and an archive of all completed projects. This web-based ordering system must be </w:t>
      </w:r>
      <w:r>
        <w:rPr>
          <w:rFonts w:ascii="Arial" w:hAnsi="Arial" w:cs="Arial"/>
          <w:sz w:val="23"/>
          <w:szCs w:val="23"/>
        </w:rPr>
        <w:t>operational</w:t>
      </w:r>
      <w:r w:rsidR="00FF43A3">
        <w:rPr>
          <w:rFonts w:ascii="Arial" w:hAnsi="Arial" w:cs="Arial"/>
          <w:sz w:val="23"/>
          <w:szCs w:val="23"/>
        </w:rPr>
        <w:t>, not</w:t>
      </w:r>
      <w:r w:rsidRPr="00920983">
        <w:rPr>
          <w:rFonts w:ascii="Arial" w:hAnsi="Arial" w:cs="Arial"/>
          <w:sz w:val="23"/>
          <w:szCs w:val="23"/>
        </w:rPr>
        <w:t xml:space="preserve"> a “pilot” or “demo” program. The system should be on a secure site. The website should include a tutorial as well as online and telephone support. </w:t>
      </w:r>
    </w:p>
    <w:p w14:paraId="37CB88BC" w14:textId="77777777" w:rsidR="001E03FF" w:rsidRDefault="001E03FF" w:rsidP="001E03FF"/>
    <w:p w14:paraId="16496D77" w14:textId="77777777" w:rsidR="001E03FF" w:rsidRDefault="001E03FF" w:rsidP="001E03FF"/>
    <w:p w14:paraId="19F9278E" w14:textId="77777777" w:rsidR="001E03FF" w:rsidRDefault="001E03FF" w:rsidP="001E03FF"/>
    <w:p w14:paraId="066F2458" w14:textId="77777777" w:rsidR="001E03FF" w:rsidRDefault="001E03FF" w:rsidP="001E03FF">
      <w:pPr>
        <w:rPr>
          <w:rFonts w:cs="Arial"/>
        </w:rPr>
      </w:pPr>
      <w:bookmarkStart w:id="0" w:name="_Toc187726242"/>
    </w:p>
    <w:p w14:paraId="70D1E875" w14:textId="77777777" w:rsidR="001E03FF" w:rsidRDefault="001E03FF" w:rsidP="001E03FF">
      <w:pPr>
        <w:rPr>
          <w:rFonts w:cs="Arial"/>
        </w:rPr>
      </w:pPr>
    </w:p>
    <w:p w14:paraId="3FCFBBF4" w14:textId="77777777" w:rsidR="001E03FF" w:rsidRDefault="001E03FF" w:rsidP="001E03FF">
      <w:pPr>
        <w:rPr>
          <w:rFonts w:cs="Arial"/>
        </w:rPr>
      </w:pPr>
    </w:p>
    <w:p w14:paraId="1F6A4567" w14:textId="77777777" w:rsidR="001E03FF" w:rsidRDefault="001E03FF" w:rsidP="001E03FF">
      <w:pPr>
        <w:rPr>
          <w:rFonts w:cs="Arial"/>
        </w:rPr>
      </w:pPr>
    </w:p>
    <w:p w14:paraId="4AF53804" w14:textId="77777777" w:rsidR="001E03FF" w:rsidRPr="00E35AAF" w:rsidRDefault="001E03FF" w:rsidP="001E03FF">
      <w:pPr>
        <w:rPr>
          <w:rFonts w:cs="Arial"/>
        </w:rPr>
      </w:pPr>
    </w:p>
    <w:p w14:paraId="3C72C2C0" w14:textId="77777777" w:rsidR="001E03FF" w:rsidRDefault="001E03FF" w:rsidP="001E03FF">
      <w:pPr>
        <w:pStyle w:val="Heading10"/>
        <w:numPr>
          <w:ilvl w:val="0"/>
          <w:numId w:val="34"/>
        </w:numPr>
        <w:pBdr>
          <w:top w:val="single" w:sz="12" w:space="1" w:color="auto"/>
        </w:pBdr>
        <w:rPr>
          <w:rFonts w:cs="Arial"/>
        </w:rPr>
      </w:pPr>
      <w:r w:rsidRPr="00433B27">
        <w:rPr>
          <w:rFonts w:cs="Arial"/>
        </w:rPr>
        <w:t>P</w:t>
      </w:r>
      <w:bookmarkEnd w:id="0"/>
      <w:r w:rsidRPr="00433B27">
        <w:rPr>
          <w:rFonts w:cs="Arial"/>
        </w:rPr>
        <w:t>r</w:t>
      </w:r>
      <w:r>
        <w:rPr>
          <w:rFonts w:cs="Arial"/>
        </w:rPr>
        <w:t>oject Scope</w:t>
      </w:r>
    </w:p>
    <w:p w14:paraId="19A61CAA" w14:textId="77777777" w:rsidR="001E03FF" w:rsidRPr="00550A84" w:rsidRDefault="001E03FF" w:rsidP="001E03FF">
      <w:pPr>
        <w:rPr>
          <w:b/>
          <w:bCs/>
        </w:rPr>
      </w:pPr>
      <w:r w:rsidRPr="00550A84">
        <w:rPr>
          <w:b/>
          <w:bCs/>
          <w:sz w:val="22"/>
          <w:szCs w:val="28"/>
        </w:rPr>
        <w:t>A:</w:t>
      </w:r>
      <w:r w:rsidRPr="00550A84">
        <w:rPr>
          <w:b/>
          <w:bCs/>
          <w:sz w:val="22"/>
          <w:szCs w:val="28"/>
        </w:rPr>
        <w:tab/>
      </w:r>
      <w:r>
        <w:rPr>
          <w:b/>
          <w:bCs/>
          <w:sz w:val="22"/>
          <w:szCs w:val="28"/>
        </w:rPr>
        <w:t xml:space="preserve"> Front Facing </w:t>
      </w:r>
      <w:r>
        <w:rPr>
          <w:b/>
          <w:bCs/>
          <w:sz w:val="24"/>
          <w:szCs w:val="32"/>
        </w:rPr>
        <w:t>Website Requirements</w:t>
      </w:r>
    </w:p>
    <w:p w14:paraId="14A6623A" w14:textId="77777777" w:rsidR="001E03FF" w:rsidRPr="00E35AAF" w:rsidRDefault="001E03FF" w:rsidP="001E03FF"/>
    <w:p w14:paraId="4E1314F3" w14:textId="77777777" w:rsidR="001E03FF" w:rsidRDefault="001E03FF" w:rsidP="001E03FF">
      <w:pPr>
        <w:pStyle w:val="ListParagraph"/>
        <w:widowControl/>
        <w:numPr>
          <w:ilvl w:val="0"/>
          <w:numId w:val="35"/>
        </w:numPr>
        <w:tabs>
          <w:tab w:val="num" w:pos="1080"/>
        </w:tabs>
        <w:autoSpaceDE/>
        <w:autoSpaceDN/>
        <w:adjustRightInd/>
        <w:contextualSpacing/>
        <w:rPr>
          <w:rFonts w:cs="Arial"/>
        </w:rPr>
      </w:pPr>
      <w:bookmarkStart w:id="1" w:name="OLE_LINK9"/>
      <w:bookmarkStart w:id="2" w:name="OLE_LINK10"/>
      <w:r>
        <w:rPr>
          <w:rFonts w:cs="Arial"/>
        </w:rPr>
        <w:t>Full Company login to website. Each user should be able to:</w:t>
      </w:r>
    </w:p>
    <w:p w14:paraId="4D178BDD" w14:textId="77777777" w:rsidR="001E03FF" w:rsidRDefault="001E03FF" w:rsidP="001E03FF">
      <w:pPr>
        <w:pStyle w:val="ListParagraph"/>
        <w:widowControl/>
        <w:numPr>
          <w:ilvl w:val="0"/>
          <w:numId w:val="39"/>
        </w:numPr>
        <w:autoSpaceDE/>
        <w:autoSpaceDN/>
        <w:adjustRightInd/>
        <w:contextualSpacing/>
        <w:rPr>
          <w:rFonts w:cs="Arial"/>
        </w:rPr>
      </w:pPr>
      <w:r>
        <w:rPr>
          <w:rFonts w:cs="Arial"/>
        </w:rPr>
        <w:t>create a unique login and password.</w:t>
      </w:r>
    </w:p>
    <w:p w14:paraId="1B5D721B" w14:textId="77777777" w:rsidR="001E03FF" w:rsidRDefault="001E03FF" w:rsidP="001E03FF">
      <w:pPr>
        <w:pStyle w:val="ListParagraph"/>
        <w:widowControl/>
        <w:numPr>
          <w:ilvl w:val="0"/>
          <w:numId w:val="39"/>
        </w:numPr>
        <w:autoSpaceDE/>
        <w:autoSpaceDN/>
        <w:adjustRightInd/>
        <w:contextualSpacing/>
        <w:rPr>
          <w:rFonts w:cs="Arial"/>
        </w:rPr>
      </w:pPr>
      <w:r>
        <w:rPr>
          <w:rFonts w:cs="Arial"/>
        </w:rPr>
        <w:t>Select the appropriate template.</w:t>
      </w:r>
    </w:p>
    <w:p w14:paraId="6AEF40F6" w14:textId="77777777" w:rsidR="001E03FF" w:rsidRDefault="001E03FF" w:rsidP="001E03FF">
      <w:pPr>
        <w:pStyle w:val="ListParagraph"/>
        <w:widowControl/>
        <w:numPr>
          <w:ilvl w:val="0"/>
          <w:numId w:val="39"/>
        </w:numPr>
        <w:autoSpaceDE/>
        <w:autoSpaceDN/>
        <w:adjustRightInd/>
        <w:contextualSpacing/>
        <w:rPr>
          <w:rFonts w:cs="Arial"/>
        </w:rPr>
      </w:pPr>
      <w:r>
        <w:rPr>
          <w:rFonts w:cs="Arial"/>
        </w:rPr>
        <w:lastRenderedPageBreak/>
        <w:t>Insert their information into the template.</w:t>
      </w:r>
    </w:p>
    <w:p w14:paraId="779BFE52" w14:textId="77777777" w:rsidR="001E03FF" w:rsidRDefault="001E03FF" w:rsidP="001E03FF">
      <w:pPr>
        <w:pStyle w:val="ListParagraph"/>
        <w:widowControl/>
        <w:numPr>
          <w:ilvl w:val="0"/>
          <w:numId w:val="39"/>
        </w:numPr>
        <w:autoSpaceDE/>
        <w:autoSpaceDN/>
        <w:adjustRightInd/>
        <w:contextualSpacing/>
        <w:rPr>
          <w:rFonts w:cs="Arial"/>
        </w:rPr>
      </w:pPr>
      <w:r>
        <w:rPr>
          <w:rFonts w:cs="Arial"/>
        </w:rPr>
        <w:t>Preview their business card.</w:t>
      </w:r>
    </w:p>
    <w:p w14:paraId="367891CA" w14:textId="77777777" w:rsidR="001E03FF" w:rsidRDefault="001E03FF" w:rsidP="001E03FF">
      <w:pPr>
        <w:pStyle w:val="ListParagraph"/>
        <w:ind w:left="2625"/>
        <w:rPr>
          <w:rFonts w:cs="Arial"/>
        </w:rPr>
      </w:pPr>
    </w:p>
    <w:p w14:paraId="4A7DD1EB" w14:textId="77777777" w:rsidR="001E03FF" w:rsidRDefault="001E03FF" w:rsidP="001E03FF">
      <w:pPr>
        <w:pStyle w:val="ListParagraph"/>
        <w:widowControl/>
        <w:numPr>
          <w:ilvl w:val="0"/>
          <w:numId w:val="35"/>
        </w:numPr>
        <w:tabs>
          <w:tab w:val="num" w:pos="1080"/>
        </w:tabs>
        <w:autoSpaceDE/>
        <w:autoSpaceDN/>
        <w:adjustRightInd/>
        <w:contextualSpacing/>
        <w:rPr>
          <w:rFonts w:cs="Arial"/>
        </w:rPr>
      </w:pPr>
      <w:r>
        <w:rPr>
          <w:rFonts w:cs="Arial"/>
        </w:rPr>
        <w:t xml:space="preserve">Multiple templates available. </w:t>
      </w:r>
    </w:p>
    <w:p w14:paraId="57EAEE8D" w14:textId="77777777" w:rsidR="001E03FF" w:rsidRDefault="001E03FF" w:rsidP="001E03FF">
      <w:pPr>
        <w:pStyle w:val="ListParagraph"/>
        <w:widowControl/>
        <w:numPr>
          <w:ilvl w:val="0"/>
          <w:numId w:val="35"/>
        </w:numPr>
        <w:tabs>
          <w:tab w:val="num" w:pos="1080"/>
        </w:tabs>
        <w:autoSpaceDE/>
        <w:autoSpaceDN/>
        <w:adjustRightInd/>
        <w:contextualSpacing/>
        <w:rPr>
          <w:rFonts w:cs="Arial"/>
        </w:rPr>
      </w:pPr>
      <w:r>
        <w:rPr>
          <w:rFonts w:cs="Arial"/>
        </w:rPr>
        <w:t>Each user will need to be able to select department coding. A full list of coding will be provided.</w:t>
      </w:r>
    </w:p>
    <w:p w14:paraId="6ACE6A51" w14:textId="77777777" w:rsidR="001E03FF" w:rsidRDefault="001E03FF" w:rsidP="001E03FF">
      <w:pPr>
        <w:pStyle w:val="ListParagraph"/>
        <w:widowControl/>
        <w:numPr>
          <w:ilvl w:val="0"/>
          <w:numId w:val="35"/>
        </w:numPr>
        <w:tabs>
          <w:tab w:val="num" w:pos="1080"/>
        </w:tabs>
        <w:autoSpaceDE/>
        <w:autoSpaceDN/>
        <w:adjustRightInd/>
        <w:contextualSpacing/>
        <w:rPr>
          <w:rFonts w:cs="Arial"/>
        </w:rPr>
      </w:pPr>
      <w:r>
        <w:rPr>
          <w:rFonts w:cs="Arial"/>
        </w:rPr>
        <w:t>Email sent to end users’ manager for approval. This can be a fill-in spot for the user. This email must contain cost and proof of business card.</w:t>
      </w:r>
    </w:p>
    <w:p w14:paraId="0BD19021" w14:textId="77777777" w:rsidR="001E03FF" w:rsidRPr="00275043" w:rsidRDefault="001E03FF" w:rsidP="001E03FF">
      <w:pPr>
        <w:pStyle w:val="ListParagraph"/>
        <w:tabs>
          <w:tab w:val="num" w:pos="1080"/>
        </w:tabs>
        <w:ind w:left="1800"/>
        <w:rPr>
          <w:rFonts w:cs="Arial"/>
        </w:rPr>
      </w:pPr>
    </w:p>
    <w:p w14:paraId="0192E848" w14:textId="77777777" w:rsidR="001E03FF" w:rsidRDefault="001E03FF" w:rsidP="001E03FF">
      <w:pPr>
        <w:tabs>
          <w:tab w:val="num" w:pos="1080"/>
        </w:tabs>
        <w:rPr>
          <w:rFonts w:cs="Arial"/>
        </w:rPr>
      </w:pPr>
    </w:p>
    <w:p w14:paraId="7BE5BEA9" w14:textId="77777777" w:rsidR="001E03FF" w:rsidRDefault="001E03FF" w:rsidP="001E03FF">
      <w:pPr>
        <w:tabs>
          <w:tab w:val="num" w:pos="1080"/>
        </w:tabs>
        <w:rPr>
          <w:rFonts w:cs="Arial"/>
        </w:rPr>
      </w:pPr>
    </w:p>
    <w:p w14:paraId="37D0558D" w14:textId="77777777" w:rsidR="001E03FF" w:rsidRDefault="001E03FF" w:rsidP="001E03FF">
      <w:pPr>
        <w:rPr>
          <w:rStyle w:val="Strong"/>
          <w:sz w:val="24"/>
        </w:rPr>
      </w:pPr>
      <w:r>
        <w:rPr>
          <w:rStyle w:val="Strong"/>
          <w:sz w:val="24"/>
        </w:rPr>
        <w:t>B:</w:t>
      </w:r>
      <w:r>
        <w:rPr>
          <w:rStyle w:val="Strong"/>
          <w:sz w:val="24"/>
        </w:rPr>
        <w:tab/>
        <w:t>Back Facing Website Requirements</w:t>
      </w:r>
    </w:p>
    <w:p w14:paraId="4E6EE6DA" w14:textId="77777777" w:rsidR="001E03FF" w:rsidRDefault="001E03FF" w:rsidP="001E03FF">
      <w:pPr>
        <w:rPr>
          <w:rStyle w:val="Strong"/>
          <w:sz w:val="24"/>
        </w:rPr>
      </w:pPr>
    </w:p>
    <w:p w14:paraId="0F9B10DD" w14:textId="77777777" w:rsidR="001E03FF" w:rsidRDefault="001E03FF" w:rsidP="001E03FF">
      <w:pPr>
        <w:pStyle w:val="ListParagraph"/>
        <w:widowControl/>
        <w:numPr>
          <w:ilvl w:val="0"/>
          <w:numId w:val="36"/>
        </w:numPr>
        <w:autoSpaceDE/>
        <w:autoSpaceDN/>
        <w:adjustRightInd/>
        <w:contextualSpacing/>
        <w:rPr>
          <w:rStyle w:val="Strong"/>
          <w:b w:val="0"/>
          <w:bCs w:val="0"/>
          <w:sz w:val="22"/>
          <w:szCs w:val="22"/>
        </w:rPr>
      </w:pPr>
      <w:r w:rsidRPr="005072EC">
        <w:rPr>
          <w:rStyle w:val="Strong"/>
          <w:sz w:val="22"/>
          <w:szCs w:val="22"/>
        </w:rPr>
        <w:t xml:space="preserve">Admin log in </w:t>
      </w:r>
      <w:r>
        <w:rPr>
          <w:rStyle w:val="Strong"/>
          <w:sz w:val="22"/>
          <w:szCs w:val="22"/>
        </w:rPr>
        <w:t>requirements</w:t>
      </w:r>
    </w:p>
    <w:p w14:paraId="4AE2B5B1" w14:textId="77777777" w:rsidR="001E03FF" w:rsidRDefault="001E03FF" w:rsidP="001E03FF">
      <w:pPr>
        <w:pStyle w:val="ListParagraph"/>
        <w:ind w:left="1800"/>
        <w:rPr>
          <w:rStyle w:val="Strong"/>
          <w:b w:val="0"/>
          <w:bCs w:val="0"/>
          <w:sz w:val="22"/>
          <w:szCs w:val="22"/>
        </w:rPr>
      </w:pPr>
    </w:p>
    <w:p w14:paraId="7661251C" w14:textId="77777777" w:rsidR="001E03FF" w:rsidRDefault="001E03FF" w:rsidP="001E03FF">
      <w:pPr>
        <w:pStyle w:val="ListParagraph"/>
        <w:widowControl/>
        <w:numPr>
          <w:ilvl w:val="0"/>
          <w:numId w:val="37"/>
        </w:numPr>
        <w:autoSpaceDE/>
        <w:autoSpaceDN/>
        <w:adjustRightInd/>
        <w:contextualSpacing/>
        <w:rPr>
          <w:rStyle w:val="Strong"/>
          <w:b w:val="0"/>
          <w:bCs w:val="0"/>
          <w:sz w:val="22"/>
          <w:szCs w:val="22"/>
        </w:rPr>
      </w:pPr>
      <w:r>
        <w:rPr>
          <w:rStyle w:val="Strong"/>
          <w:sz w:val="22"/>
          <w:szCs w:val="22"/>
        </w:rPr>
        <w:t>View all orders.</w:t>
      </w:r>
    </w:p>
    <w:p w14:paraId="07D98CE6" w14:textId="77777777" w:rsidR="001E03FF" w:rsidRDefault="001E03FF" w:rsidP="001E03FF">
      <w:pPr>
        <w:pStyle w:val="ListParagraph"/>
        <w:widowControl/>
        <w:numPr>
          <w:ilvl w:val="0"/>
          <w:numId w:val="37"/>
        </w:numPr>
        <w:autoSpaceDE/>
        <w:autoSpaceDN/>
        <w:adjustRightInd/>
        <w:contextualSpacing/>
        <w:rPr>
          <w:rStyle w:val="Strong"/>
          <w:b w:val="0"/>
          <w:bCs w:val="0"/>
          <w:sz w:val="22"/>
          <w:szCs w:val="22"/>
        </w:rPr>
      </w:pPr>
      <w:r>
        <w:rPr>
          <w:rStyle w:val="Strong"/>
          <w:sz w:val="22"/>
          <w:szCs w:val="22"/>
        </w:rPr>
        <w:t>Ability to approve orders.</w:t>
      </w:r>
    </w:p>
    <w:p w14:paraId="3FFF126B" w14:textId="77777777" w:rsidR="001E03FF" w:rsidRDefault="001E03FF" w:rsidP="001E03FF">
      <w:pPr>
        <w:pStyle w:val="ListParagraph"/>
        <w:widowControl/>
        <w:numPr>
          <w:ilvl w:val="0"/>
          <w:numId w:val="37"/>
        </w:numPr>
        <w:autoSpaceDE/>
        <w:autoSpaceDN/>
        <w:adjustRightInd/>
        <w:contextualSpacing/>
        <w:rPr>
          <w:rStyle w:val="Strong"/>
          <w:b w:val="0"/>
          <w:bCs w:val="0"/>
          <w:sz w:val="22"/>
          <w:szCs w:val="22"/>
        </w:rPr>
      </w:pPr>
      <w:r>
        <w:rPr>
          <w:rStyle w:val="Strong"/>
          <w:sz w:val="22"/>
          <w:szCs w:val="22"/>
        </w:rPr>
        <w:t>View Proof, change information, and download.</w:t>
      </w:r>
    </w:p>
    <w:p w14:paraId="37727BEC" w14:textId="77777777" w:rsidR="001E03FF" w:rsidRDefault="001E03FF" w:rsidP="001E03FF">
      <w:pPr>
        <w:pStyle w:val="ListParagraph"/>
        <w:widowControl/>
        <w:numPr>
          <w:ilvl w:val="0"/>
          <w:numId w:val="37"/>
        </w:numPr>
        <w:autoSpaceDE/>
        <w:autoSpaceDN/>
        <w:adjustRightInd/>
        <w:contextualSpacing/>
        <w:rPr>
          <w:rStyle w:val="Strong"/>
          <w:b w:val="0"/>
          <w:bCs w:val="0"/>
          <w:sz w:val="22"/>
          <w:szCs w:val="22"/>
        </w:rPr>
      </w:pPr>
      <w:r>
        <w:rPr>
          <w:rStyle w:val="Strong"/>
          <w:sz w:val="22"/>
          <w:szCs w:val="22"/>
        </w:rPr>
        <w:t>View Coding and ability to change if necessary.</w:t>
      </w:r>
    </w:p>
    <w:p w14:paraId="3E08D989" w14:textId="77777777" w:rsidR="001E03FF" w:rsidRDefault="001E03FF" w:rsidP="001E03FF">
      <w:pPr>
        <w:pStyle w:val="ListParagraph"/>
        <w:widowControl/>
        <w:numPr>
          <w:ilvl w:val="0"/>
          <w:numId w:val="37"/>
        </w:numPr>
        <w:autoSpaceDE/>
        <w:autoSpaceDN/>
        <w:adjustRightInd/>
        <w:contextualSpacing/>
        <w:rPr>
          <w:rStyle w:val="Strong"/>
          <w:b w:val="0"/>
          <w:bCs w:val="0"/>
          <w:sz w:val="22"/>
          <w:szCs w:val="22"/>
        </w:rPr>
      </w:pPr>
      <w:r>
        <w:rPr>
          <w:rStyle w:val="Strong"/>
          <w:sz w:val="22"/>
          <w:szCs w:val="22"/>
        </w:rPr>
        <w:t>View Cost and quantity of orders</w:t>
      </w:r>
    </w:p>
    <w:p w14:paraId="748E3D93" w14:textId="77777777" w:rsidR="001E03FF" w:rsidRDefault="001E03FF" w:rsidP="001E03FF">
      <w:pPr>
        <w:pStyle w:val="ListParagraph"/>
        <w:widowControl/>
        <w:numPr>
          <w:ilvl w:val="0"/>
          <w:numId w:val="37"/>
        </w:numPr>
        <w:autoSpaceDE/>
        <w:autoSpaceDN/>
        <w:adjustRightInd/>
        <w:contextualSpacing/>
        <w:rPr>
          <w:rStyle w:val="Strong"/>
          <w:b w:val="0"/>
          <w:bCs w:val="0"/>
          <w:sz w:val="22"/>
          <w:szCs w:val="22"/>
        </w:rPr>
      </w:pPr>
      <w:r>
        <w:rPr>
          <w:rStyle w:val="Strong"/>
          <w:sz w:val="22"/>
          <w:szCs w:val="22"/>
        </w:rPr>
        <w:t>Order date and expected delivery date.</w:t>
      </w:r>
    </w:p>
    <w:p w14:paraId="0FDD2452" w14:textId="77777777" w:rsidR="001E03FF" w:rsidRDefault="001E03FF" w:rsidP="001E03FF">
      <w:pPr>
        <w:rPr>
          <w:rStyle w:val="Strong"/>
          <w:b w:val="0"/>
          <w:bCs w:val="0"/>
          <w:sz w:val="22"/>
          <w:szCs w:val="22"/>
        </w:rPr>
      </w:pPr>
      <w:r>
        <w:rPr>
          <w:rStyle w:val="Strong"/>
          <w:sz w:val="22"/>
          <w:szCs w:val="22"/>
        </w:rPr>
        <w:tab/>
      </w:r>
      <w:r>
        <w:rPr>
          <w:rStyle w:val="Strong"/>
          <w:sz w:val="22"/>
          <w:szCs w:val="22"/>
        </w:rPr>
        <w:tab/>
      </w:r>
    </w:p>
    <w:p w14:paraId="31C71144" w14:textId="77777777" w:rsidR="001E03FF" w:rsidRDefault="001E03FF" w:rsidP="001E03FF">
      <w:pPr>
        <w:rPr>
          <w:rStyle w:val="Strong"/>
          <w:b w:val="0"/>
          <w:bCs w:val="0"/>
          <w:sz w:val="22"/>
          <w:szCs w:val="22"/>
        </w:rPr>
      </w:pPr>
    </w:p>
    <w:p w14:paraId="3CEE2F60" w14:textId="77777777" w:rsidR="001E03FF" w:rsidRDefault="001E03FF" w:rsidP="001E03FF">
      <w:pPr>
        <w:pStyle w:val="ListParagraph"/>
        <w:widowControl/>
        <w:numPr>
          <w:ilvl w:val="0"/>
          <w:numId w:val="36"/>
        </w:numPr>
        <w:autoSpaceDE/>
        <w:autoSpaceDN/>
        <w:adjustRightInd/>
        <w:contextualSpacing/>
        <w:rPr>
          <w:rStyle w:val="Strong"/>
          <w:b w:val="0"/>
          <w:bCs w:val="0"/>
          <w:sz w:val="22"/>
          <w:szCs w:val="22"/>
        </w:rPr>
      </w:pPr>
      <w:r>
        <w:rPr>
          <w:rStyle w:val="Strong"/>
          <w:sz w:val="22"/>
          <w:szCs w:val="22"/>
        </w:rPr>
        <w:t xml:space="preserve">Analytics </w:t>
      </w:r>
    </w:p>
    <w:p w14:paraId="189C4F44" w14:textId="77777777" w:rsidR="001E03FF" w:rsidRDefault="001E03FF" w:rsidP="001E03FF">
      <w:pPr>
        <w:rPr>
          <w:rStyle w:val="Strong"/>
          <w:b w:val="0"/>
          <w:bCs w:val="0"/>
          <w:sz w:val="22"/>
          <w:szCs w:val="22"/>
        </w:rPr>
      </w:pPr>
    </w:p>
    <w:p w14:paraId="3F99B1EE" w14:textId="77777777" w:rsidR="001E03FF" w:rsidRDefault="001E03FF" w:rsidP="001E03FF">
      <w:pPr>
        <w:pStyle w:val="ListParagraph"/>
        <w:widowControl/>
        <w:numPr>
          <w:ilvl w:val="0"/>
          <w:numId w:val="38"/>
        </w:numPr>
        <w:autoSpaceDE/>
        <w:autoSpaceDN/>
        <w:adjustRightInd/>
        <w:contextualSpacing/>
        <w:rPr>
          <w:rStyle w:val="Strong"/>
          <w:b w:val="0"/>
          <w:bCs w:val="0"/>
          <w:sz w:val="22"/>
          <w:szCs w:val="22"/>
        </w:rPr>
      </w:pPr>
      <w:r>
        <w:rPr>
          <w:rStyle w:val="Strong"/>
          <w:sz w:val="22"/>
          <w:szCs w:val="22"/>
        </w:rPr>
        <w:t>Sales order analytics on a dashboard</w:t>
      </w:r>
    </w:p>
    <w:p w14:paraId="064BC338" w14:textId="77777777" w:rsidR="001E03FF" w:rsidRDefault="001E03FF" w:rsidP="001E03FF">
      <w:pPr>
        <w:pStyle w:val="ListParagraph"/>
        <w:widowControl/>
        <w:numPr>
          <w:ilvl w:val="0"/>
          <w:numId w:val="38"/>
        </w:numPr>
        <w:autoSpaceDE/>
        <w:autoSpaceDN/>
        <w:adjustRightInd/>
        <w:contextualSpacing/>
        <w:rPr>
          <w:rStyle w:val="Strong"/>
          <w:b w:val="0"/>
          <w:bCs w:val="0"/>
          <w:sz w:val="22"/>
          <w:szCs w:val="22"/>
        </w:rPr>
      </w:pPr>
      <w:r>
        <w:rPr>
          <w:rStyle w:val="Strong"/>
          <w:sz w:val="22"/>
          <w:szCs w:val="22"/>
        </w:rPr>
        <w:t xml:space="preserve">Ability to look at numbers by order and by </w:t>
      </w:r>
      <w:proofErr w:type="gramStart"/>
      <w:r>
        <w:rPr>
          <w:rStyle w:val="Strong"/>
          <w:sz w:val="22"/>
          <w:szCs w:val="22"/>
        </w:rPr>
        <w:t>cost</w:t>
      </w:r>
      <w:proofErr w:type="gramEnd"/>
    </w:p>
    <w:p w14:paraId="238CE0F6" w14:textId="77777777" w:rsidR="001E03FF" w:rsidRDefault="001E03FF" w:rsidP="001E03FF">
      <w:pPr>
        <w:pStyle w:val="ListParagraph"/>
        <w:widowControl/>
        <w:numPr>
          <w:ilvl w:val="0"/>
          <w:numId w:val="38"/>
        </w:numPr>
        <w:autoSpaceDE/>
        <w:autoSpaceDN/>
        <w:adjustRightInd/>
        <w:contextualSpacing/>
        <w:rPr>
          <w:rStyle w:val="Strong"/>
          <w:b w:val="0"/>
          <w:bCs w:val="0"/>
          <w:sz w:val="22"/>
          <w:szCs w:val="22"/>
        </w:rPr>
      </w:pPr>
      <w:r>
        <w:rPr>
          <w:rStyle w:val="Strong"/>
          <w:sz w:val="22"/>
          <w:szCs w:val="22"/>
        </w:rPr>
        <w:t xml:space="preserve">Ability to review by days, weeks, months, and </w:t>
      </w:r>
      <w:proofErr w:type="gramStart"/>
      <w:r>
        <w:rPr>
          <w:rStyle w:val="Strong"/>
          <w:sz w:val="22"/>
          <w:szCs w:val="22"/>
        </w:rPr>
        <w:t>yearly</w:t>
      </w:r>
      <w:proofErr w:type="gramEnd"/>
    </w:p>
    <w:p w14:paraId="6E9EF7E2" w14:textId="77777777" w:rsidR="001E03FF" w:rsidRPr="0098473D" w:rsidRDefault="001E03FF" w:rsidP="001E03FF">
      <w:pPr>
        <w:pStyle w:val="ListParagraph"/>
        <w:widowControl/>
        <w:numPr>
          <w:ilvl w:val="0"/>
          <w:numId w:val="38"/>
        </w:numPr>
        <w:autoSpaceDE/>
        <w:autoSpaceDN/>
        <w:adjustRightInd/>
        <w:contextualSpacing/>
        <w:rPr>
          <w:rStyle w:val="Strong"/>
          <w:b w:val="0"/>
          <w:bCs w:val="0"/>
          <w:sz w:val="22"/>
          <w:szCs w:val="22"/>
        </w:rPr>
      </w:pPr>
      <w:r>
        <w:rPr>
          <w:rStyle w:val="Strong"/>
          <w:sz w:val="22"/>
          <w:szCs w:val="22"/>
        </w:rPr>
        <w:t>Ability to break out by department coding.</w:t>
      </w:r>
    </w:p>
    <w:p w14:paraId="639893FB" w14:textId="77777777" w:rsidR="001E03FF" w:rsidRPr="005072EC" w:rsidRDefault="001E03FF" w:rsidP="001E03FF">
      <w:pPr>
        <w:pStyle w:val="ListParagraph"/>
        <w:ind w:left="2160"/>
        <w:rPr>
          <w:rStyle w:val="Strong"/>
          <w:b w:val="0"/>
          <w:bCs w:val="0"/>
          <w:sz w:val="22"/>
          <w:szCs w:val="22"/>
        </w:rPr>
      </w:pPr>
    </w:p>
    <w:p w14:paraId="6F720030" w14:textId="77777777" w:rsidR="001E03FF" w:rsidRDefault="001E03FF" w:rsidP="001E03FF">
      <w:pPr>
        <w:rPr>
          <w:rStyle w:val="Strong"/>
          <w:rFonts w:cs="Arial"/>
          <w:b w:val="0"/>
          <w:bCs w:val="0"/>
        </w:rPr>
      </w:pPr>
    </w:p>
    <w:p w14:paraId="037E22E2" w14:textId="77777777" w:rsidR="001E03FF" w:rsidRDefault="001E03FF" w:rsidP="001E03FF">
      <w:pPr>
        <w:rPr>
          <w:rStyle w:val="Strong"/>
          <w:rFonts w:cs="Arial"/>
          <w:b w:val="0"/>
          <w:bCs w:val="0"/>
        </w:rPr>
      </w:pPr>
    </w:p>
    <w:p w14:paraId="190CEBE1" w14:textId="77777777" w:rsidR="001E03FF" w:rsidRDefault="001E03FF" w:rsidP="001E03FF">
      <w:pPr>
        <w:rPr>
          <w:rStyle w:val="Strong"/>
          <w:rFonts w:cs="Arial"/>
          <w:b w:val="0"/>
          <w:bCs w:val="0"/>
        </w:rPr>
      </w:pPr>
    </w:p>
    <w:p w14:paraId="1FC1DDEC" w14:textId="77777777" w:rsidR="001E03FF" w:rsidRDefault="001E03FF" w:rsidP="001E03FF">
      <w:pPr>
        <w:rPr>
          <w:rStyle w:val="Strong"/>
          <w:rFonts w:cs="Arial"/>
          <w:b w:val="0"/>
          <w:bCs w:val="0"/>
        </w:rPr>
      </w:pPr>
    </w:p>
    <w:p w14:paraId="6B6B6FA3" w14:textId="77777777" w:rsidR="001E03FF" w:rsidRDefault="001E03FF" w:rsidP="001E03FF">
      <w:pPr>
        <w:rPr>
          <w:rStyle w:val="Strong"/>
          <w:rFonts w:cs="Arial"/>
          <w:b w:val="0"/>
          <w:bCs w:val="0"/>
        </w:rPr>
      </w:pPr>
    </w:p>
    <w:bookmarkEnd w:id="1"/>
    <w:bookmarkEnd w:id="2"/>
    <w:p w14:paraId="13A6B64E" w14:textId="77777777" w:rsidR="001E03FF" w:rsidRPr="00867164" w:rsidRDefault="001E03FF" w:rsidP="001E03FF">
      <w:pPr>
        <w:rPr>
          <w:rStyle w:val="Strong"/>
          <w:rFonts w:cs="Arial"/>
          <w:b w:val="0"/>
          <w:bCs w:val="0"/>
        </w:rPr>
      </w:pPr>
    </w:p>
    <w:p w14:paraId="584FD974" w14:textId="50EC648C" w:rsidR="72E8A30B" w:rsidRDefault="72E8A30B" w:rsidP="72E8A30B">
      <w:pPr>
        <w:jc w:val="center"/>
        <w:rPr>
          <w:rFonts w:ascii="Times New Roman" w:hAnsi="Times New Roman"/>
          <w:b/>
          <w:bCs/>
          <w:sz w:val="24"/>
          <w:szCs w:val="24"/>
        </w:rPr>
      </w:pPr>
    </w:p>
    <w:p w14:paraId="072EA065" w14:textId="3E747B53" w:rsidR="72E8A30B" w:rsidRDefault="72E8A30B" w:rsidP="72E8A30B">
      <w:pPr>
        <w:jc w:val="center"/>
        <w:rPr>
          <w:rFonts w:ascii="Times New Roman" w:hAnsi="Times New Roman"/>
          <w:b/>
          <w:bCs/>
          <w:sz w:val="24"/>
          <w:szCs w:val="24"/>
        </w:rPr>
      </w:pPr>
    </w:p>
    <w:p w14:paraId="1FA1C623" w14:textId="200F0E92" w:rsidR="72E8A30B" w:rsidRDefault="72E8A30B" w:rsidP="72E8A30B">
      <w:pPr>
        <w:jc w:val="center"/>
        <w:rPr>
          <w:rFonts w:ascii="Times New Roman" w:hAnsi="Times New Roman"/>
          <w:b/>
          <w:bCs/>
          <w:sz w:val="24"/>
          <w:szCs w:val="24"/>
        </w:rPr>
      </w:pPr>
    </w:p>
    <w:p w14:paraId="2969359E" w14:textId="44E54FA3" w:rsidR="72E8A30B" w:rsidRDefault="72E8A30B" w:rsidP="72E8A30B">
      <w:pPr>
        <w:jc w:val="center"/>
        <w:rPr>
          <w:rFonts w:ascii="Times New Roman" w:hAnsi="Times New Roman"/>
          <w:b/>
          <w:bCs/>
          <w:sz w:val="24"/>
          <w:szCs w:val="24"/>
        </w:rPr>
      </w:pPr>
    </w:p>
    <w:p w14:paraId="79C03012" w14:textId="07F1ACB8" w:rsidR="72E8A30B" w:rsidRDefault="72E8A30B" w:rsidP="72E8A30B">
      <w:pPr>
        <w:jc w:val="center"/>
        <w:rPr>
          <w:rFonts w:ascii="Times New Roman" w:hAnsi="Times New Roman"/>
          <w:b/>
          <w:bCs/>
          <w:sz w:val="24"/>
          <w:szCs w:val="24"/>
        </w:rPr>
      </w:pPr>
    </w:p>
    <w:p w14:paraId="34099999" w14:textId="11920135" w:rsidR="72E8A30B" w:rsidRDefault="72E8A30B" w:rsidP="72E8A30B">
      <w:pPr>
        <w:jc w:val="center"/>
        <w:rPr>
          <w:rFonts w:ascii="Times New Roman" w:hAnsi="Times New Roman"/>
          <w:b/>
          <w:bCs/>
          <w:sz w:val="24"/>
          <w:szCs w:val="24"/>
        </w:rPr>
      </w:pPr>
    </w:p>
    <w:p w14:paraId="2BB654D7" w14:textId="4F180A84" w:rsidR="72E8A30B" w:rsidRDefault="72E8A30B" w:rsidP="72E8A30B">
      <w:pPr>
        <w:jc w:val="center"/>
        <w:rPr>
          <w:rFonts w:ascii="Times New Roman" w:hAnsi="Times New Roman"/>
          <w:b/>
          <w:bCs/>
          <w:sz w:val="24"/>
          <w:szCs w:val="24"/>
        </w:rPr>
      </w:pPr>
    </w:p>
    <w:p w14:paraId="250E00F4" w14:textId="71120288" w:rsidR="72E8A30B" w:rsidRDefault="72E8A30B" w:rsidP="72E8A30B">
      <w:pPr>
        <w:jc w:val="center"/>
        <w:rPr>
          <w:rFonts w:ascii="Times New Roman" w:hAnsi="Times New Roman"/>
          <w:b/>
          <w:bCs/>
          <w:sz w:val="24"/>
          <w:szCs w:val="24"/>
        </w:rPr>
      </w:pPr>
    </w:p>
    <w:p w14:paraId="038B69BF" w14:textId="22C645CD" w:rsidR="72E8A30B" w:rsidRDefault="72E8A30B" w:rsidP="72E8A30B">
      <w:pPr>
        <w:jc w:val="center"/>
        <w:rPr>
          <w:rFonts w:ascii="Times New Roman" w:hAnsi="Times New Roman"/>
          <w:b/>
          <w:bCs/>
          <w:sz w:val="24"/>
          <w:szCs w:val="24"/>
        </w:rPr>
      </w:pPr>
    </w:p>
    <w:p w14:paraId="1BA69836" w14:textId="3F9A76E4" w:rsidR="72E8A30B" w:rsidRDefault="72E8A30B" w:rsidP="72E8A30B">
      <w:pPr>
        <w:jc w:val="center"/>
        <w:rPr>
          <w:rFonts w:ascii="Times New Roman" w:hAnsi="Times New Roman"/>
          <w:b/>
          <w:bCs/>
          <w:sz w:val="24"/>
          <w:szCs w:val="24"/>
        </w:rPr>
      </w:pPr>
    </w:p>
    <w:p w14:paraId="0ECE8900" w14:textId="2B36DBF3" w:rsidR="72E8A30B" w:rsidRDefault="72E8A30B" w:rsidP="72E8A30B">
      <w:pPr>
        <w:jc w:val="center"/>
        <w:rPr>
          <w:rFonts w:ascii="Times New Roman" w:hAnsi="Times New Roman"/>
          <w:b/>
          <w:bCs/>
          <w:sz w:val="24"/>
          <w:szCs w:val="24"/>
        </w:rPr>
      </w:pPr>
    </w:p>
    <w:p w14:paraId="6EDA5E24" w14:textId="69EDF19F" w:rsidR="72E8A30B" w:rsidRDefault="72E8A30B" w:rsidP="72E8A30B">
      <w:pPr>
        <w:jc w:val="center"/>
        <w:rPr>
          <w:rFonts w:ascii="Times New Roman" w:hAnsi="Times New Roman"/>
          <w:b/>
          <w:bCs/>
          <w:sz w:val="24"/>
          <w:szCs w:val="24"/>
        </w:rPr>
      </w:pPr>
    </w:p>
    <w:p w14:paraId="1B1377BA" w14:textId="412DDCCE" w:rsidR="00B21CE6" w:rsidRDefault="00B21CE6">
      <w:pPr>
        <w:overflowPunct/>
        <w:autoSpaceDE/>
        <w:autoSpaceDN/>
        <w:adjustRightInd/>
        <w:textAlignment w:val="auto"/>
        <w:rPr>
          <w:rFonts w:ascii="Times New Roman" w:hAnsi="Times New Roman"/>
          <w:b/>
          <w:bCs/>
          <w:sz w:val="24"/>
          <w:szCs w:val="24"/>
        </w:rPr>
      </w:pPr>
      <w:r>
        <w:rPr>
          <w:rFonts w:ascii="Times New Roman" w:hAnsi="Times New Roman"/>
          <w:b/>
          <w:bCs/>
          <w:sz w:val="24"/>
          <w:szCs w:val="24"/>
        </w:rPr>
        <w:br w:type="page"/>
      </w:r>
    </w:p>
    <w:p w14:paraId="72C36B76" w14:textId="28B80325"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208AF9DB" w:rsidR="00B442D2" w:rsidRDefault="00B442D2" w:rsidP="00B442D2">
      <w:pPr>
        <w:jc w:val="both"/>
      </w:pPr>
      <w:r w:rsidRPr="000B3891">
        <w:t xml:space="preserve">In connection with discussions and/or negotiations between the </w:t>
      </w:r>
      <w:r>
        <w:t>responding entity (</w:t>
      </w:r>
      <w:r w:rsidR="001C3091">
        <w:t>"</w:t>
      </w:r>
      <w:r>
        <w:t>Bidder</w:t>
      </w:r>
      <w:r w:rsidR="001C3091">
        <w:t>"</w:t>
      </w:r>
      <w:r>
        <w:t>)</w:t>
      </w:r>
      <w:r w:rsidRPr="000B3891">
        <w:t xml:space="preserve"> and </w:t>
      </w:r>
      <w:r>
        <w:t>the applicable Cherokee Nation entity (</w:t>
      </w:r>
      <w:r w:rsidR="001C3091">
        <w:t>"</w:t>
      </w:r>
      <w:r w:rsidRPr="000B3891">
        <w:t>Company</w:t>
      </w:r>
      <w:r w:rsidR="001C3091">
        <w:t>"</w:t>
      </w:r>
      <w:r>
        <w:t>)</w:t>
      </w:r>
      <w:r w:rsidRPr="000B3891">
        <w:t xml:space="preserve"> </w:t>
      </w:r>
      <w:r>
        <w:t xml:space="preserve">(individually </w:t>
      </w:r>
      <w:r w:rsidR="001C3091">
        <w:t>"</w:t>
      </w:r>
      <w:r>
        <w:t>Party</w:t>
      </w:r>
      <w:r w:rsidR="001C3091">
        <w:t>"</w:t>
      </w:r>
      <w:r>
        <w:t xml:space="preserve"> or collectively </w:t>
      </w:r>
      <w:r w:rsidR="001C3091">
        <w:t>"</w:t>
      </w:r>
      <w:r>
        <w:t>Parties</w:t>
      </w:r>
      <w:r w:rsidR="001C3091">
        <w:t>"</w:t>
      </w:r>
      <w:r>
        <w:t xml:space="preserve">) </w:t>
      </w:r>
      <w:r w:rsidRPr="000B3891">
        <w:t xml:space="preserve">regarding </w:t>
      </w:r>
    </w:p>
    <w:p w14:paraId="0B433BD9" w14:textId="77777777" w:rsidR="004F26B0" w:rsidRPr="000B3891" w:rsidRDefault="004F26B0" w:rsidP="00B442D2">
      <w:pPr>
        <w:jc w:val="both"/>
      </w:pPr>
    </w:p>
    <w:p w14:paraId="0ECDCF66" w14:textId="2285663F" w:rsidR="00A07A89" w:rsidRPr="00A07A89" w:rsidRDefault="00B442D2" w:rsidP="00A07A89">
      <w:pPr>
        <w:jc w:val="both"/>
        <w:rPr>
          <w:b/>
        </w:rPr>
      </w:pPr>
      <w:r w:rsidRPr="000B3891">
        <w:rPr>
          <w:b/>
        </w:rPr>
        <w:t xml:space="preserve">PROJECT NAME: </w:t>
      </w:r>
      <w:r w:rsidR="00273C46">
        <w:rPr>
          <w:b/>
        </w:rPr>
        <w:t>Business Card printing</w:t>
      </w:r>
    </w:p>
    <w:p w14:paraId="3DDF9D6A" w14:textId="365D59BD" w:rsidR="00B442D2" w:rsidRDefault="00B442D2" w:rsidP="00A07A89">
      <w:pPr>
        <w:jc w:val="both"/>
        <w:rPr>
          <w:b/>
        </w:rPr>
      </w:pPr>
    </w:p>
    <w:p w14:paraId="60C42FFE" w14:textId="77777777" w:rsidR="004F26B0" w:rsidRPr="000B3891" w:rsidRDefault="004F26B0" w:rsidP="00A07A89">
      <w:pPr>
        <w:jc w:val="both"/>
        <w:rPr>
          <w:b/>
        </w:rPr>
      </w:pPr>
    </w:p>
    <w:p w14:paraId="2DF52CFB" w14:textId="6874A2A8" w:rsidR="004F26B0" w:rsidRDefault="00B442D2" w:rsidP="00B442D2">
      <w:pPr>
        <w:jc w:val="both"/>
        <w:rPr>
          <w:b/>
        </w:rPr>
      </w:pPr>
      <w:r w:rsidRPr="000B3891">
        <w:rPr>
          <w:b/>
        </w:rPr>
        <w:t xml:space="preserve">RFP NUMBER:   </w:t>
      </w:r>
      <w:r w:rsidR="00273C46">
        <w:rPr>
          <w:b/>
        </w:rPr>
        <w:t>152326</w:t>
      </w:r>
    </w:p>
    <w:p w14:paraId="46A6BF81" w14:textId="2D5B9879" w:rsidR="00B442D2" w:rsidRPr="000B3891" w:rsidRDefault="00B442D2" w:rsidP="00B442D2">
      <w:pPr>
        <w:jc w:val="both"/>
      </w:pPr>
      <w:r w:rsidRPr="000B3891">
        <w:t xml:space="preserve">                                      </w:t>
      </w:r>
    </w:p>
    <w:p w14:paraId="060D8318" w14:textId="2CE74DC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w:t>
      </w:r>
      <w:r w:rsidR="001C3091">
        <w:t>'</w:t>
      </w:r>
      <w:r>
        <w:t>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w:t>
      </w:r>
      <w:r w:rsidR="001C3091">
        <w:t>"</w:t>
      </w:r>
      <w:r>
        <w:t>Confidential Information</w:t>
      </w:r>
      <w:r w:rsidR="001C3091">
        <w:t>"</w:t>
      </w:r>
      <w:r>
        <w:t>)</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1234CB46" w:rsidR="00B442D2" w:rsidRPr="000B3891" w:rsidRDefault="00B442D2" w:rsidP="00B442D2">
      <w:pPr>
        <w:jc w:val="both"/>
      </w:pPr>
      <w:r>
        <w:t xml:space="preserve">Confidential </w:t>
      </w:r>
      <w:r w:rsidR="0036345E">
        <w:t>i</w:t>
      </w:r>
      <w:r>
        <w:t>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w:t>
      </w:r>
      <w:proofErr w:type="gramStart"/>
      <w:r w:rsidRPr="000B3891">
        <w:t>agents</w:t>
      </w:r>
      <w:proofErr w:type="gramEnd"/>
      <w:r w:rsidRPr="000B3891">
        <w:t xml:space="preserve">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1FFFB295" w:rsidR="00B442D2" w:rsidRPr="000B3891" w:rsidRDefault="00B442D2" w:rsidP="00B442D2">
      <w:pPr>
        <w:jc w:val="both"/>
      </w:pPr>
      <w:r w:rsidRPr="000B3891">
        <w:t xml:space="preserve">Confidential </w:t>
      </w:r>
      <w:r w:rsidR="0036345E">
        <w:t>i</w:t>
      </w:r>
      <w:r w:rsidRPr="000B3891">
        <w:t>nformation shall be treated in the manner specified above until such time as</w:t>
      </w:r>
      <w:r>
        <w:t xml:space="preserve"> </w:t>
      </w:r>
      <w:r w:rsidRPr="000B3891">
        <w:t xml:space="preserve">such </w:t>
      </w:r>
      <w:r>
        <w:t>Confidential Information</w:t>
      </w:r>
      <w:r w:rsidRPr="000B3891">
        <w:t>: (</w:t>
      </w:r>
      <w:proofErr w:type="spellStart"/>
      <w:r w:rsidRPr="000B3891">
        <w:t>i</w:t>
      </w:r>
      <w:proofErr w:type="spellEnd"/>
      <w:r w:rsidRPr="000B3891">
        <w:t xml:space="preserve">)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5FCC2337" w:rsidR="00B442D2" w:rsidRDefault="00B442D2" w:rsidP="00B442D2">
      <w:pPr>
        <w:jc w:val="both"/>
      </w:pPr>
      <w:r w:rsidRPr="00974482">
        <w:lastRenderedPageBreak/>
        <w:t xml:space="preserve">This Agreement shall be binding upon Company </w:t>
      </w:r>
      <w:proofErr w:type="gramStart"/>
      <w:r>
        <w:t>with regard to</w:t>
      </w:r>
      <w:proofErr w:type="gramEnd"/>
      <w:r>
        <w:t xml:space="preserve"> the Project </w:t>
      </w:r>
      <w:r w:rsidRPr="00974482">
        <w:t>as if executed by Company</w:t>
      </w:r>
      <w:r>
        <w:t xml:space="preserve"> and </w:t>
      </w:r>
      <w:r w:rsidRPr="00974482">
        <w:t xml:space="preserve">shall become effective upon signature by </w:t>
      </w:r>
      <w:r>
        <w:t>Bidder</w:t>
      </w:r>
      <w:r w:rsidRPr="00974482">
        <w:t xml:space="preserve"> (</w:t>
      </w:r>
      <w:r w:rsidR="001C3091">
        <w:t>"</w:t>
      </w:r>
      <w:r w:rsidRPr="00974482">
        <w:t>Effective Date</w:t>
      </w:r>
      <w:r w:rsidR="001C3091">
        <w:t>"</w:t>
      </w:r>
      <w:r w:rsidRPr="00974482">
        <w:t>)</w:t>
      </w:r>
      <w:r>
        <w:t>. The Agreement s</w:t>
      </w:r>
      <w:r w:rsidRPr="00974482">
        <w:t>hall continue in force until terminated by either Party</w:t>
      </w:r>
      <w:r>
        <w:t xml:space="preserve">, notice is provided by Company that Bidder was not the winning </w:t>
      </w:r>
      <w:r w:rsidR="0036345E">
        <w:t>B</w:t>
      </w:r>
      <w:r>
        <w:t>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t>
      </w:r>
      <w:proofErr w:type="gramStart"/>
      <w:r w:rsidRPr="00974482">
        <w:t>with regard to</w:t>
      </w:r>
      <w:proofErr w:type="gramEnd"/>
      <w:r w:rsidRPr="00974482">
        <w:t xml:space="preserve">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 xml:space="preserve">The Parties acknowledge that this Agreement does not restrict the ability either to engage in their respective businesses nor does it limit either Party's use or application of any information or knowledge acquired independently of the other without a breach of this Agreement </w:t>
      </w:r>
      <w:proofErr w:type="gramStart"/>
      <w:r w:rsidRPr="0006362E">
        <w:t>in the course of</w:t>
      </w:r>
      <w:proofErr w:type="gramEnd"/>
      <w:r w:rsidRPr="0006362E">
        <w:t xml:space="preserve">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 xml:space="preserve">If none of the business relationships hereinabove mentioned exist, Representative should so state </w:t>
      </w:r>
      <w:proofErr w:type="gramStart"/>
      <w:r w:rsidRPr="00B442D2">
        <w:rPr>
          <w:rFonts w:cs="Calibri"/>
        </w:rPr>
        <w:t>below</w:t>
      </w:r>
      <w:proofErr w:type="gramEnd"/>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76AC9141"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w:t>
      </w:r>
      <w:r w:rsidR="0036345E">
        <w:rPr>
          <w:rFonts w:cs="Calibri"/>
        </w:rPr>
        <w:t>B</w:t>
      </w:r>
      <w:r w:rsidRPr="00B442D2">
        <w:rPr>
          <w:rFonts w:cs="Calibri"/>
        </w:rPr>
        <w:t xml:space="preserve">idder to submit the attached bid. Representative further states that the </w:t>
      </w:r>
      <w:r w:rsidR="0036345E">
        <w:rPr>
          <w:rFonts w:cs="Calibri"/>
        </w:rPr>
        <w:t>B</w:t>
      </w:r>
      <w:r w:rsidRPr="00B442D2">
        <w:rPr>
          <w:rFonts w:cs="Calibri"/>
        </w:rPr>
        <w:t xml:space="preserve">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3C3B9B34"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w:t>
      </w:r>
      <w:r w:rsidR="00A57217">
        <w:rPr>
          <w:rFonts w:ascii="Times New Roman" w:hAnsi="Times New Roman"/>
          <w:sz w:val="22"/>
          <w:szCs w:val="22"/>
          <w:lang w:bidi="en-US"/>
        </w:rPr>
        <w:t>;</w:t>
      </w:r>
      <w:r>
        <w:rPr>
          <w:rFonts w:ascii="Times New Roman" w:hAnsi="Times New Roman"/>
          <w:sz w:val="22"/>
          <w:szCs w:val="22"/>
          <w:lang w:bidi="en-US"/>
        </w:rPr>
        <w:t xml:space="preserve"> however, to be considered an acceptable bid</w:t>
      </w:r>
      <w:r w:rsidR="00A57217">
        <w:rPr>
          <w:rFonts w:ascii="Times New Roman" w:hAnsi="Times New Roman"/>
          <w:sz w:val="22"/>
          <w:szCs w:val="22"/>
          <w:lang w:bidi="en-US"/>
        </w:rPr>
        <w:t>,</w:t>
      </w:r>
      <w:r>
        <w:rPr>
          <w:rFonts w:ascii="Times New Roman" w:hAnsi="Times New Roman"/>
          <w:sz w:val="22"/>
          <w:szCs w:val="22"/>
          <w:lang w:bidi="en-US"/>
        </w:rPr>
        <w:t xml:space="preserve">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55BDFA9F"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t>
      </w:r>
      <w:proofErr w:type="gramStart"/>
      <w:r w:rsidRPr="002B1173">
        <w:rPr>
          <w:rFonts w:ascii="Times New Roman" w:hAnsi="Times New Roman"/>
          <w:sz w:val="22"/>
          <w:szCs w:val="22"/>
          <w:lang w:bidi="en-US"/>
        </w:rPr>
        <w:t>whether or not</w:t>
      </w:r>
      <w:proofErr w:type="gramEnd"/>
      <w:r w:rsidRPr="002B1173">
        <w:rPr>
          <w:rFonts w:ascii="Times New Roman" w:hAnsi="Times New Roman"/>
          <w:sz w:val="22"/>
          <w:szCs w:val="22"/>
          <w:lang w:bidi="en-US"/>
        </w:rPr>
        <w:t xml:space="preserve"> </w:t>
      </w:r>
      <w:r w:rsidR="00A57217">
        <w:rPr>
          <w:rFonts w:ascii="Times New Roman" w:hAnsi="Times New Roman"/>
          <w:sz w:val="22"/>
          <w:szCs w:val="22"/>
          <w:lang w:bidi="en-US"/>
        </w:rPr>
        <w:t xml:space="preserve">the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5C0D26BD"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w:t>
      </w:r>
      <w:proofErr w:type="gramStart"/>
      <w:r w:rsidRPr="002B1173">
        <w:rPr>
          <w:rFonts w:ascii="Times New Roman" w:hAnsi="Times New Roman"/>
          <w:sz w:val="22"/>
          <w:szCs w:val="22"/>
          <w:lang w:bidi="en-US"/>
        </w:rPr>
        <w:t>above described</w:t>
      </w:r>
      <w:proofErr w:type="gramEnd"/>
      <w:r w:rsidRPr="002B1173">
        <w:rPr>
          <w:rFonts w:ascii="Times New Roman" w:hAnsi="Times New Roman"/>
          <w:sz w:val="22"/>
          <w:szCs w:val="22"/>
          <w:lang w:bidi="en-US"/>
        </w:rPr>
        <w:t xml:space="preserve">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34D45E85"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15293EF4"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lastRenderedPageBreak/>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w:t>
      </w:r>
      <w:r w:rsidR="001C3091">
        <w:rPr>
          <w:rFonts w:ascii="Times New Roman" w:hAnsi="Times New Roman"/>
          <w:sz w:val="22"/>
          <w:szCs w:val="22"/>
          <w:lang w:bidi="en-US"/>
        </w:rPr>
        <w:t>"</w:t>
      </w:r>
      <w:r w:rsidRPr="002B1173">
        <w:rPr>
          <w:rFonts w:ascii="Times New Roman" w:hAnsi="Times New Roman"/>
          <w:sz w:val="22"/>
          <w:szCs w:val="22"/>
          <w:lang w:bidi="en-US"/>
        </w:rPr>
        <w:t>other insurance</w:t>
      </w:r>
      <w:r w:rsidR="001C3091">
        <w:rPr>
          <w:rFonts w:ascii="Times New Roman" w:hAnsi="Times New Roman"/>
          <w:sz w:val="22"/>
          <w:szCs w:val="22"/>
          <w:lang w:bidi="en-US"/>
        </w:rPr>
        <w:t>"</w:t>
      </w:r>
      <w:r w:rsidRPr="002B1173">
        <w:rPr>
          <w:rFonts w:ascii="Times New Roman" w:hAnsi="Times New Roman"/>
          <w:sz w:val="22"/>
          <w:szCs w:val="22"/>
          <w:lang w:bidi="en-US"/>
        </w:rPr>
        <w:t xml:space="preserve"> amendment: </w:t>
      </w:r>
      <w:r w:rsidR="001C3091">
        <w:rPr>
          <w:rFonts w:ascii="Times New Roman" w:hAnsi="Times New Roman"/>
          <w:sz w:val="22"/>
          <w:szCs w:val="22"/>
          <w:lang w:bidi="en-US"/>
        </w:rPr>
        <w:t>"</w:t>
      </w:r>
      <w:r w:rsidRPr="002B1173">
        <w:rPr>
          <w:rFonts w:ascii="Times New Roman" w:hAnsi="Times New Roman"/>
          <w:sz w:val="22"/>
          <w:szCs w:val="22"/>
          <w:lang w:bidi="en-US"/>
        </w:rPr>
        <w:t xml:space="preserve">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r w:rsidR="001C3091">
        <w:rPr>
          <w:rFonts w:ascii="Times New Roman" w:hAnsi="Times New Roman"/>
          <w:sz w:val="22"/>
          <w:szCs w:val="22"/>
          <w:lang w:bidi="en-US"/>
        </w:rPr>
        <w:t>"</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13A64118"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sidR="0036345E">
        <w:rPr>
          <w:rFonts w:ascii="Times New Roman" w:hAnsi="Times New Roman"/>
          <w:sz w:val="22"/>
          <w:szCs w:val="22"/>
          <w:lang w:bidi="en-US"/>
        </w:rPr>
        <w:t>B</w:t>
      </w:r>
      <w:r>
        <w:rPr>
          <w:rFonts w:ascii="Times New Roman" w:hAnsi="Times New Roman"/>
          <w:sz w:val="22"/>
          <w:szCs w:val="22"/>
          <w:lang w:bidi="en-US"/>
        </w:rPr>
        <w:t>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6CEDD974"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 xml:space="preserve">Bid Bond and Performance, </w:t>
      </w:r>
      <w:proofErr w:type="gramStart"/>
      <w:r>
        <w:rPr>
          <w:rFonts w:ascii="Times New Roman" w:hAnsi="Times New Roman"/>
          <w:b/>
          <w:sz w:val="22"/>
          <w:szCs w:val="22"/>
          <w:u w:val="single"/>
        </w:rPr>
        <w:t>Payment</w:t>
      </w:r>
      <w:proofErr w:type="gramEnd"/>
      <w:r>
        <w:rPr>
          <w:rFonts w:ascii="Times New Roman" w:hAnsi="Times New Roman"/>
          <w:b/>
          <w:sz w:val="22"/>
          <w:szCs w:val="22"/>
          <w:u w:val="single"/>
        </w:rPr>
        <w:t xml:space="preserve">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3EF176F6"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xml:space="preserve">. If required per the Statement of Work, a Bid Bond may be required as proof of the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 ability to bond the Work. If awarded the Work, Performance, Payment</w:t>
      </w:r>
      <w:r w:rsidR="00B16414">
        <w:rPr>
          <w:rFonts w:ascii="Times New Roman" w:hAnsi="Times New Roman"/>
          <w:color w:val="000000"/>
          <w:sz w:val="22"/>
          <w:szCs w:val="22"/>
        </w:rPr>
        <w:t>,</w:t>
      </w:r>
      <w:r>
        <w:rPr>
          <w:rFonts w:ascii="Times New Roman" w:hAnsi="Times New Roman"/>
          <w:color w:val="000000"/>
          <w:sz w:val="22"/>
          <w:szCs w:val="22"/>
        </w:rPr>
        <w:t xml:space="preserve">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2655A6EC"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xml:space="preserve">. If required per the Statement of Work or Contract Agreement, the successful </w:t>
      </w:r>
      <w:r w:rsidR="0036345E">
        <w:rPr>
          <w:rFonts w:ascii="Times New Roman" w:hAnsi="Times New Roman"/>
          <w:color w:val="000000"/>
          <w:sz w:val="22"/>
          <w:szCs w:val="22"/>
        </w:rPr>
        <w:t>B</w:t>
      </w:r>
      <w:r>
        <w:rPr>
          <w:rFonts w:ascii="Times New Roman" w:hAnsi="Times New Roman"/>
          <w:color w:val="000000"/>
          <w:sz w:val="22"/>
          <w:szCs w:val="22"/>
        </w:rPr>
        <w:t>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w:t>
      </w:r>
      <w:r w:rsidR="00B16414">
        <w:rPr>
          <w:rFonts w:ascii="Times New Roman" w:hAnsi="Times New Roman"/>
          <w:color w:val="000000"/>
          <w:sz w:val="22"/>
          <w:szCs w:val="22"/>
        </w:rPr>
        <w:t xml:space="preserve">the </w:t>
      </w:r>
      <w:r w:rsidRPr="00AA45F4">
        <w:rPr>
          <w:rFonts w:ascii="Times New Roman" w:hAnsi="Times New Roman"/>
          <w:color w:val="000000"/>
          <w:sz w:val="22"/>
          <w:szCs w:val="22"/>
        </w:rPr>
        <w:t xml:space="preserve">discharge of the </w:t>
      </w:r>
      <w:r>
        <w:rPr>
          <w:rFonts w:ascii="Times New Roman" w:hAnsi="Times New Roman"/>
          <w:color w:val="000000"/>
          <w:sz w:val="22"/>
          <w:szCs w:val="22"/>
        </w:rPr>
        <w:t xml:space="preserve">successful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 xml:space="preserve">total contract award (including </w:t>
      </w:r>
      <w:proofErr w:type="gramStart"/>
      <w:r w:rsidRPr="00A12D7C">
        <w:rPr>
          <w:rFonts w:ascii="Times New Roman" w:hAnsi="Times New Roman"/>
          <w:color w:val="000000"/>
          <w:sz w:val="22"/>
          <w:szCs w:val="22"/>
        </w:rPr>
        <w:t>any and all</w:t>
      </w:r>
      <w:proofErr w:type="gramEnd"/>
      <w:r w:rsidRPr="00A12D7C">
        <w:rPr>
          <w:rFonts w:ascii="Times New Roman" w:hAnsi="Times New Roman"/>
          <w:color w:val="000000"/>
          <w:sz w:val="22"/>
          <w:szCs w:val="22"/>
        </w:rPr>
        <w:t xml:space="preserve">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 xml:space="preserve">the successful </w:t>
      </w:r>
      <w:r w:rsidR="0036345E">
        <w:rPr>
          <w:rFonts w:ascii="Times New Roman" w:hAnsi="Times New Roman"/>
          <w:sz w:val="22"/>
          <w:szCs w:val="22"/>
        </w:rPr>
        <w:t>B</w:t>
      </w:r>
      <w:r>
        <w:rPr>
          <w:rFonts w:ascii="Times New Roman" w:hAnsi="Times New Roman"/>
          <w:sz w:val="22"/>
          <w:szCs w:val="22"/>
        </w:rPr>
        <w:t>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 xml:space="preserve">successful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F038B3D" w14:textId="5601726F" w:rsidR="004F26B0" w:rsidRDefault="004F26B0" w:rsidP="00FC1317">
      <w:pPr>
        <w:pStyle w:val="ListParagraph"/>
        <w:widowControl/>
        <w:autoSpaceDE/>
        <w:autoSpaceDN/>
        <w:adjustRightInd/>
        <w:ind w:left="1080"/>
        <w:jc w:val="both"/>
        <w:rPr>
          <w:rFonts w:ascii="Times New Roman" w:hAnsi="Times New Roman"/>
          <w:sz w:val="22"/>
          <w:szCs w:val="22"/>
        </w:rPr>
      </w:pP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177F5019"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 xml:space="preserve">If required per the Statement of Work or Contract Agreement, the successful </w:t>
      </w:r>
      <w:r w:rsidR="0036345E">
        <w:rPr>
          <w:rFonts w:ascii="Times New Roman" w:hAnsi="Times New Roman"/>
          <w:color w:val="000000"/>
          <w:sz w:val="22"/>
          <w:szCs w:val="22"/>
        </w:rPr>
        <w:t>B</w:t>
      </w:r>
      <w:r>
        <w:rPr>
          <w:rFonts w:ascii="Times New Roman" w:hAnsi="Times New Roman"/>
          <w:color w:val="000000"/>
          <w:sz w:val="22"/>
          <w:szCs w:val="22"/>
        </w:rPr>
        <w:t xml:space="preserve">idder may be required to obtain and provide to Company a Maintenance Bond guaranteeing Company, that the </w:t>
      </w:r>
      <w:r w:rsidR="0036345E">
        <w:rPr>
          <w:rFonts w:ascii="Times New Roman" w:hAnsi="Times New Roman"/>
          <w:color w:val="000000"/>
          <w:sz w:val="22"/>
          <w:szCs w:val="22"/>
        </w:rPr>
        <w:t>B</w:t>
      </w:r>
      <w:r>
        <w:rPr>
          <w:rFonts w:ascii="Times New Roman" w:hAnsi="Times New Roman"/>
          <w:color w:val="000000"/>
          <w:sz w:val="22"/>
          <w:szCs w:val="22"/>
        </w:rPr>
        <w:t xml:space="preserve">idder will solve all maintenance issues during the specified maintenance period, which is usually one (1) year from final acceptance of successful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35008D63"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 xml:space="preserve">Additional bonding requirements may be identified by </w:t>
      </w:r>
      <w:r w:rsidR="004B0CC8">
        <w:rPr>
          <w:rFonts w:ascii="Times New Roman" w:hAnsi="Times New Roman"/>
          <w:color w:val="000000"/>
          <w:sz w:val="22"/>
          <w:szCs w:val="22"/>
        </w:rPr>
        <w:t xml:space="preserve">the </w:t>
      </w:r>
      <w:r>
        <w:rPr>
          <w:rFonts w:ascii="Times New Roman" w:hAnsi="Times New Roman"/>
          <w:color w:val="000000"/>
          <w:sz w:val="22"/>
          <w:szCs w:val="22"/>
        </w:rPr>
        <w:t>Company in the Statement of Work or Contract Agreement.</w:t>
      </w:r>
    </w:p>
    <w:sectPr w:rsidR="00FC1317" w:rsidRPr="00E00823">
      <w:footerReference w:type="default" r:id="rId11"/>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B718" w14:textId="77777777" w:rsidR="0096253D" w:rsidRDefault="0096253D" w:rsidP="005759FC">
      <w:r>
        <w:separator/>
      </w:r>
    </w:p>
  </w:endnote>
  <w:endnote w:type="continuationSeparator" w:id="0">
    <w:p w14:paraId="52B725D0" w14:textId="77777777" w:rsidR="0096253D" w:rsidRDefault="0096253D"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F9FE" w14:textId="77777777" w:rsidR="0096253D" w:rsidRDefault="0096253D" w:rsidP="005759FC">
      <w:r>
        <w:separator/>
      </w:r>
    </w:p>
  </w:footnote>
  <w:footnote w:type="continuationSeparator" w:id="0">
    <w:p w14:paraId="1821DDF3" w14:textId="77777777" w:rsidR="0096253D" w:rsidRDefault="0096253D"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7167C"/>
    <w:multiLevelType w:val="hybridMultilevel"/>
    <w:tmpl w:val="2E4C6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4"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9"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693A17"/>
    <w:multiLevelType w:val="hybridMultilevel"/>
    <w:tmpl w:val="CEE851DE"/>
    <w:lvl w:ilvl="0" w:tplc="4BA0A0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4"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4F7C07"/>
    <w:multiLevelType w:val="hybridMultilevel"/>
    <w:tmpl w:val="B72CC2F2"/>
    <w:lvl w:ilvl="0" w:tplc="6AD8825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20"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FA74DD"/>
    <w:multiLevelType w:val="hybridMultilevel"/>
    <w:tmpl w:val="4A98303A"/>
    <w:lvl w:ilvl="0" w:tplc="F3F839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5" w15:restartNumberingAfterBreak="0">
    <w:nsid w:val="57551FF8"/>
    <w:multiLevelType w:val="hybridMultilevel"/>
    <w:tmpl w:val="A31E486E"/>
    <w:lvl w:ilvl="0" w:tplc="4BA0A0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7A51A95"/>
    <w:multiLevelType w:val="hybridMultilevel"/>
    <w:tmpl w:val="D9C03EEA"/>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7"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85254">
    <w:abstractNumId w:val="16"/>
  </w:num>
  <w:num w:numId="2" w16cid:durableId="1558738630">
    <w:abstractNumId w:val="5"/>
  </w:num>
  <w:num w:numId="3" w16cid:durableId="1020744776">
    <w:abstractNumId w:val="13"/>
  </w:num>
  <w:num w:numId="4" w16cid:durableId="659310201">
    <w:abstractNumId w:val="37"/>
  </w:num>
  <w:num w:numId="5" w16cid:durableId="1324092243">
    <w:abstractNumId w:val="12"/>
  </w:num>
  <w:num w:numId="6" w16cid:durableId="1485507519">
    <w:abstractNumId w:val="33"/>
  </w:num>
  <w:num w:numId="7" w16cid:durableId="172770339">
    <w:abstractNumId w:val="22"/>
  </w:num>
  <w:num w:numId="8" w16cid:durableId="2021546611">
    <w:abstractNumId w:val="27"/>
  </w:num>
  <w:num w:numId="9" w16cid:durableId="681276097">
    <w:abstractNumId w:val="28"/>
  </w:num>
  <w:num w:numId="10" w16cid:durableId="1062946063">
    <w:abstractNumId w:val="19"/>
  </w:num>
  <w:num w:numId="11" w16cid:durableId="1221289627">
    <w:abstractNumId w:val="7"/>
  </w:num>
  <w:num w:numId="12" w16cid:durableId="34476475">
    <w:abstractNumId w:val="20"/>
  </w:num>
  <w:num w:numId="13" w16cid:durableId="589779417">
    <w:abstractNumId w:val="8"/>
  </w:num>
  <w:num w:numId="14" w16cid:durableId="860700357">
    <w:abstractNumId w:val="24"/>
  </w:num>
  <w:num w:numId="15" w16cid:durableId="1467360158">
    <w:abstractNumId w:val="3"/>
  </w:num>
  <w:num w:numId="16" w16cid:durableId="1221479123">
    <w:abstractNumId w:val="21"/>
  </w:num>
  <w:num w:numId="17" w16cid:durableId="976494576">
    <w:abstractNumId w:val="14"/>
  </w:num>
  <w:num w:numId="18" w16cid:durableId="1847793422">
    <w:abstractNumId w:val="9"/>
  </w:num>
  <w:num w:numId="19" w16cid:durableId="147019463">
    <w:abstractNumId w:val="1"/>
  </w:num>
  <w:num w:numId="20" w16cid:durableId="109521269">
    <w:abstractNumId w:val="34"/>
  </w:num>
  <w:num w:numId="21" w16cid:durableId="1900048915">
    <w:abstractNumId w:val="32"/>
  </w:num>
  <w:num w:numId="22" w16cid:durableId="8606281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1490089">
    <w:abstractNumId w:val="30"/>
  </w:num>
  <w:num w:numId="24" w16cid:durableId="983004128">
    <w:abstractNumId w:val="6"/>
  </w:num>
  <w:num w:numId="25" w16cid:durableId="1141918105">
    <w:abstractNumId w:val="35"/>
  </w:num>
  <w:num w:numId="26" w16cid:durableId="1922331894">
    <w:abstractNumId w:val="4"/>
  </w:num>
  <w:num w:numId="27" w16cid:durableId="299574787">
    <w:abstractNumId w:val="31"/>
  </w:num>
  <w:num w:numId="28" w16cid:durableId="570509342">
    <w:abstractNumId w:val="10"/>
  </w:num>
  <w:num w:numId="29" w16cid:durableId="853567846">
    <w:abstractNumId w:val="36"/>
  </w:num>
  <w:num w:numId="30" w16cid:durableId="2050949803">
    <w:abstractNumId w:val="0"/>
  </w:num>
  <w:num w:numId="31" w16cid:durableId="148332885">
    <w:abstractNumId w:val="38"/>
  </w:num>
  <w:num w:numId="32" w16cid:durableId="1272324081">
    <w:abstractNumId w:val="15"/>
  </w:num>
  <w:num w:numId="33" w16cid:durableId="983504656">
    <w:abstractNumId w:val="18"/>
  </w:num>
  <w:num w:numId="34" w16cid:durableId="1957250053">
    <w:abstractNumId w:val="17"/>
  </w:num>
  <w:num w:numId="35" w16cid:durableId="609896971">
    <w:abstractNumId w:val="2"/>
  </w:num>
  <w:num w:numId="36" w16cid:durableId="1569683897">
    <w:abstractNumId w:val="23"/>
  </w:num>
  <w:num w:numId="37" w16cid:durableId="1963805940">
    <w:abstractNumId w:val="25"/>
  </w:num>
  <w:num w:numId="38" w16cid:durableId="2124372762">
    <w:abstractNumId w:val="11"/>
  </w:num>
  <w:num w:numId="39" w16cid:durableId="13501352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vNaAKRQW0wsAAAA"/>
  </w:docVars>
  <w:rsids>
    <w:rsidRoot w:val="00583CF5"/>
    <w:rsid w:val="000400C4"/>
    <w:rsid w:val="000517C3"/>
    <w:rsid w:val="0005775B"/>
    <w:rsid w:val="000602BB"/>
    <w:rsid w:val="00063CC3"/>
    <w:rsid w:val="00065D78"/>
    <w:rsid w:val="000710B1"/>
    <w:rsid w:val="0007252E"/>
    <w:rsid w:val="00085661"/>
    <w:rsid w:val="000861D6"/>
    <w:rsid w:val="000866D7"/>
    <w:rsid w:val="00090B78"/>
    <w:rsid w:val="00095C54"/>
    <w:rsid w:val="000B596F"/>
    <w:rsid w:val="000C2AC3"/>
    <w:rsid w:val="000D41AC"/>
    <w:rsid w:val="000D458F"/>
    <w:rsid w:val="000E5A88"/>
    <w:rsid w:val="001061D0"/>
    <w:rsid w:val="00114BD9"/>
    <w:rsid w:val="00127661"/>
    <w:rsid w:val="0013315A"/>
    <w:rsid w:val="00135590"/>
    <w:rsid w:val="001478DF"/>
    <w:rsid w:val="00150B5A"/>
    <w:rsid w:val="00156FF7"/>
    <w:rsid w:val="00187E0C"/>
    <w:rsid w:val="001A37DA"/>
    <w:rsid w:val="001B32E2"/>
    <w:rsid w:val="001C2196"/>
    <w:rsid w:val="001C3091"/>
    <w:rsid w:val="001D144D"/>
    <w:rsid w:val="001E036D"/>
    <w:rsid w:val="001E03FF"/>
    <w:rsid w:val="001F1C3D"/>
    <w:rsid w:val="001F56FB"/>
    <w:rsid w:val="00206404"/>
    <w:rsid w:val="0021240D"/>
    <w:rsid w:val="00212BB6"/>
    <w:rsid w:val="00221E03"/>
    <w:rsid w:val="002250B1"/>
    <w:rsid w:val="002436B5"/>
    <w:rsid w:val="00250C2E"/>
    <w:rsid w:val="00251507"/>
    <w:rsid w:val="00254622"/>
    <w:rsid w:val="002562B8"/>
    <w:rsid w:val="00267723"/>
    <w:rsid w:val="00273C46"/>
    <w:rsid w:val="002777E3"/>
    <w:rsid w:val="00280017"/>
    <w:rsid w:val="002A2433"/>
    <w:rsid w:val="002B7337"/>
    <w:rsid w:val="002F1A2F"/>
    <w:rsid w:val="00311A59"/>
    <w:rsid w:val="00311DCB"/>
    <w:rsid w:val="00347AB3"/>
    <w:rsid w:val="0035613B"/>
    <w:rsid w:val="00361FD1"/>
    <w:rsid w:val="0036345E"/>
    <w:rsid w:val="00367FDF"/>
    <w:rsid w:val="00377E35"/>
    <w:rsid w:val="00384FE2"/>
    <w:rsid w:val="00391F12"/>
    <w:rsid w:val="003971EC"/>
    <w:rsid w:val="003A3405"/>
    <w:rsid w:val="003B5411"/>
    <w:rsid w:val="003B769C"/>
    <w:rsid w:val="003C59ED"/>
    <w:rsid w:val="003C634B"/>
    <w:rsid w:val="003C6D08"/>
    <w:rsid w:val="003D17E6"/>
    <w:rsid w:val="003E180F"/>
    <w:rsid w:val="003E2F28"/>
    <w:rsid w:val="003F1FA5"/>
    <w:rsid w:val="003F279A"/>
    <w:rsid w:val="00404D8B"/>
    <w:rsid w:val="00411926"/>
    <w:rsid w:val="00414C24"/>
    <w:rsid w:val="00416B1D"/>
    <w:rsid w:val="00423C90"/>
    <w:rsid w:val="00433BD8"/>
    <w:rsid w:val="004353FE"/>
    <w:rsid w:val="00446761"/>
    <w:rsid w:val="0045070C"/>
    <w:rsid w:val="00452FE8"/>
    <w:rsid w:val="004544A6"/>
    <w:rsid w:val="00456745"/>
    <w:rsid w:val="004821EE"/>
    <w:rsid w:val="004A00FA"/>
    <w:rsid w:val="004B057A"/>
    <w:rsid w:val="004B0CC8"/>
    <w:rsid w:val="004B2A5F"/>
    <w:rsid w:val="004C72B4"/>
    <w:rsid w:val="004D10E8"/>
    <w:rsid w:val="004D3C06"/>
    <w:rsid w:val="004D6E95"/>
    <w:rsid w:val="004E61A2"/>
    <w:rsid w:val="004E7859"/>
    <w:rsid w:val="004F26B0"/>
    <w:rsid w:val="004F4219"/>
    <w:rsid w:val="004F74F7"/>
    <w:rsid w:val="005075D6"/>
    <w:rsid w:val="00524112"/>
    <w:rsid w:val="00533601"/>
    <w:rsid w:val="00536D28"/>
    <w:rsid w:val="0054506C"/>
    <w:rsid w:val="00556EDD"/>
    <w:rsid w:val="005759FC"/>
    <w:rsid w:val="00576492"/>
    <w:rsid w:val="0057740A"/>
    <w:rsid w:val="00577908"/>
    <w:rsid w:val="00580677"/>
    <w:rsid w:val="00581724"/>
    <w:rsid w:val="00582355"/>
    <w:rsid w:val="00583CF5"/>
    <w:rsid w:val="00590FBA"/>
    <w:rsid w:val="00591067"/>
    <w:rsid w:val="005C0091"/>
    <w:rsid w:val="005E70E4"/>
    <w:rsid w:val="005F21BA"/>
    <w:rsid w:val="005F7F03"/>
    <w:rsid w:val="006017C1"/>
    <w:rsid w:val="00625543"/>
    <w:rsid w:val="006259AF"/>
    <w:rsid w:val="00644763"/>
    <w:rsid w:val="00651E0C"/>
    <w:rsid w:val="00653BEC"/>
    <w:rsid w:val="00660685"/>
    <w:rsid w:val="00663408"/>
    <w:rsid w:val="00671E4C"/>
    <w:rsid w:val="006742DB"/>
    <w:rsid w:val="00683B37"/>
    <w:rsid w:val="00684DCF"/>
    <w:rsid w:val="006978FA"/>
    <w:rsid w:val="006C282E"/>
    <w:rsid w:val="006C405B"/>
    <w:rsid w:val="006C69BA"/>
    <w:rsid w:val="006E2EBC"/>
    <w:rsid w:val="006F70BB"/>
    <w:rsid w:val="007026F8"/>
    <w:rsid w:val="00713C71"/>
    <w:rsid w:val="00717711"/>
    <w:rsid w:val="0072590B"/>
    <w:rsid w:val="0073292D"/>
    <w:rsid w:val="00733BF2"/>
    <w:rsid w:val="00733CE1"/>
    <w:rsid w:val="00751CBE"/>
    <w:rsid w:val="00754A3F"/>
    <w:rsid w:val="00754D06"/>
    <w:rsid w:val="007609AA"/>
    <w:rsid w:val="00771091"/>
    <w:rsid w:val="007761AD"/>
    <w:rsid w:val="00781C8C"/>
    <w:rsid w:val="00793797"/>
    <w:rsid w:val="007B44DC"/>
    <w:rsid w:val="007D2705"/>
    <w:rsid w:val="007D3D4A"/>
    <w:rsid w:val="007E2F8F"/>
    <w:rsid w:val="007E338D"/>
    <w:rsid w:val="007F3E2D"/>
    <w:rsid w:val="00800C43"/>
    <w:rsid w:val="008051D1"/>
    <w:rsid w:val="00806543"/>
    <w:rsid w:val="00815125"/>
    <w:rsid w:val="00816211"/>
    <w:rsid w:val="00817754"/>
    <w:rsid w:val="00831625"/>
    <w:rsid w:val="00840955"/>
    <w:rsid w:val="00846E9A"/>
    <w:rsid w:val="00850E6F"/>
    <w:rsid w:val="0085173A"/>
    <w:rsid w:val="00853605"/>
    <w:rsid w:val="0086403A"/>
    <w:rsid w:val="008904A1"/>
    <w:rsid w:val="008A284B"/>
    <w:rsid w:val="008A4892"/>
    <w:rsid w:val="008D4D18"/>
    <w:rsid w:val="008D78B8"/>
    <w:rsid w:val="008E1822"/>
    <w:rsid w:val="008E7853"/>
    <w:rsid w:val="008F77E7"/>
    <w:rsid w:val="00907A9C"/>
    <w:rsid w:val="0091126C"/>
    <w:rsid w:val="0094186A"/>
    <w:rsid w:val="00944F74"/>
    <w:rsid w:val="0096253D"/>
    <w:rsid w:val="00963A93"/>
    <w:rsid w:val="00965F31"/>
    <w:rsid w:val="00982B1A"/>
    <w:rsid w:val="00986E26"/>
    <w:rsid w:val="009916DF"/>
    <w:rsid w:val="009A4BAC"/>
    <w:rsid w:val="009C0613"/>
    <w:rsid w:val="009C3D95"/>
    <w:rsid w:val="009D60F2"/>
    <w:rsid w:val="009D6789"/>
    <w:rsid w:val="009F35F6"/>
    <w:rsid w:val="00A07A89"/>
    <w:rsid w:val="00A10B95"/>
    <w:rsid w:val="00A12D7C"/>
    <w:rsid w:val="00A27A31"/>
    <w:rsid w:val="00A27DD3"/>
    <w:rsid w:val="00A30182"/>
    <w:rsid w:val="00A32393"/>
    <w:rsid w:val="00A45C1B"/>
    <w:rsid w:val="00A57217"/>
    <w:rsid w:val="00A651B5"/>
    <w:rsid w:val="00A678FF"/>
    <w:rsid w:val="00A761E8"/>
    <w:rsid w:val="00A76801"/>
    <w:rsid w:val="00A768E2"/>
    <w:rsid w:val="00A869C7"/>
    <w:rsid w:val="00A94E15"/>
    <w:rsid w:val="00A96EB9"/>
    <w:rsid w:val="00AB4865"/>
    <w:rsid w:val="00AE3F5A"/>
    <w:rsid w:val="00AF0245"/>
    <w:rsid w:val="00AF03C8"/>
    <w:rsid w:val="00AF796C"/>
    <w:rsid w:val="00B0269F"/>
    <w:rsid w:val="00B10243"/>
    <w:rsid w:val="00B106A2"/>
    <w:rsid w:val="00B14AC4"/>
    <w:rsid w:val="00B16414"/>
    <w:rsid w:val="00B21CE6"/>
    <w:rsid w:val="00B41E5F"/>
    <w:rsid w:val="00B42C85"/>
    <w:rsid w:val="00B442D2"/>
    <w:rsid w:val="00B51DFF"/>
    <w:rsid w:val="00B6014F"/>
    <w:rsid w:val="00B6239A"/>
    <w:rsid w:val="00B83848"/>
    <w:rsid w:val="00B85E3B"/>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32FC"/>
    <w:rsid w:val="00C16988"/>
    <w:rsid w:val="00C17AD8"/>
    <w:rsid w:val="00C22C85"/>
    <w:rsid w:val="00C27364"/>
    <w:rsid w:val="00C4738D"/>
    <w:rsid w:val="00C7083D"/>
    <w:rsid w:val="00C71026"/>
    <w:rsid w:val="00C74C88"/>
    <w:rsid w:val="00C81E08"/>
    <w:rsid w:val="00C83E12"/>
    <w:rsid w:val="00CA4B67"/>
    <w:rsid w:val="00CB0299"/>
    <w:rsid w:val="00CB612D"/>
    <w:rsid w:val="00CC0443"/>
    <w:rsid w:val="00CC0771"/>
    <w:rsid w:val="00CD4C97"/>
    <w:rsid w:val="00CD70FD"/>
    <w:rsid w:val="00CF361E"/>
    <w:rsid w:val="00D00F46"/>
    <w:rsid w:val="00D2283C"/>
    <w:rsid w:val="00D317D9"/>
    <w:rsid w:val="00D34CF8"/>
    <w:rsid w:val="00D46612"/>
    <w:rsid w:val="00D51926"/>
    <w:rsid w:val="00D560F2"/>
    <w:rsid w:val="00D56539"/>
    <w:rsid w:val="00D60230"/>
    <w:rsid w:val="00D701F4"/>
    <w:rsid w:val="00D728F0"/>
    <w:rsid w:val="00D91760"/>
    <w:rsid w:val="00D95DA6"/>
    <w:rsid w:val="00DB0CA7"/>
    <w:rsid w:val="00DC4744"/>
    <w:rsid w:val="00DC5C09"/>
    <w:rsid w:val="00DD1E79"/>
    <w:rsid w:val="00DF0330"/>
    <w:rsid w:val="00DF22EF"/>
    <w:rsid w:val="00E00823"/>
    <w:rsid w:val="00E01362"/>
    <w:rsid w:val="00E059B4"/>
    <w:rsid w:val="00E145A1"/>
    <w:rsid w:val="00E33771"/>
    <w:rsid w:val="00E5433E"/>
    <w:rsid w:val="00E561B9"/>
    <w:rsid w:val="00E6544F"/>
    <w:rsid w:val="00E73314"/>
    <w:rsid w:val="00E73B33"/>
    <w:rsid w:val="00E76D4D"/>
    <w:rsid w:val="00E84250"/>
    <w:rsid w:val="00E94A60"/>
    <w:rsid w:val="00EC03A5"/>
    <w:rsid w:val="00EC0B3A"/>
    <w:rsid w:val="00EC62E5"/>
    <w:rsid w:val="00EC6D67"/>
    <w:rsid w:val="00ED0CA4"/>
    <w:rsid w:val="00ED157C"/>
    <w:rsid w:val="00ED392C"/>
    <w:rsid w:val="00ED4F86"/>
    <w:rsid w:val="00EE6E98"/>
    <w:rsid w:val="00EF6734"/>
    <w:rsid w:val="00EF7E83"/>
    <w:rsid w:val="00F139DD"/>
    <w:rsid w:val="00F25A01"/>
    <w:rsid w:val="00F34D00"/>
    <w:rsid w:val="00F40963"/>
    <w:rsid w:val="00F50C19"/>
    <w:rsid w:val="00FB05C0"/>
    <w:rsid w:val="00FC1317"/>
    <w:rsid w:val="00FC1BEA"/>
    <w:rsid w:val="00FD4766"/>
    <w:rsid w:val="00FD5579"/>
    <w:rsid w:val="00FD6249"/>
    <w:rsid w:val="00FE753D"/>
    <w:rsid w:val="00FF43A3"/>
    <w:rsid w:val="00FF6952"/>
    <w:rsid w:val="06C675DF"/>
    <w:rsid w:val="0D7C2B5D"/>
    <w:rsid w:val="0E825817"/>
    <w:rsid w:val="0F0AD93C"/>
    <w:rsid w:val="12368D08"/>
    <w:rsid w:val="1256F945"/>
    <w:rsid w:val="16EB7721"/>
    <w:rsid w:val="1A4D8BE3"/>
    <w:rsid w:val="1B8857AC"/>
    <w:rsid w:val="1CCB223E"/>
    <w:rsid w:val="1E7A8A11"/>
    <w:rsid w:val="1F20FD06"/>
    <w:rsid w:val="25903E8A"/>
    <w:rsid w:val="29BBA23F"/>
    <w:rsid w:val="2B5772A0"/>
    <w:rsid w:val="2BFB67B9"/>
    <w:rsid w:val="2D07E26F"/>
    <w:rsid w:val="32260D8D"/>
    <w:rsid w:val="326ABA9A"/>
    <w:rsid w:val="373C5FCE"/>
    <w:rsid w:val="3814E4D2"/>
    <w:rsid w:val="39CF2082"/>
    <w:rsid w:val="3B176CFD"/>
    <w:rsid w:val="3C47370F"/>
    <w:rsid w:val="3CF03E6E"/>
    <w:rsid w:val="3EAA18E5"/>
    <w:rsid w:val="3FDBCF2B"/>
    <w:rsid w:val="4027DF30"/>
    <w:rsid w:val="41C3AF91"/>
    <w:rsid w:val="435F7FF2"/>
    <w:rsid w:val="43676D78"/>
    <w:rsid w:val="48530DF0"/>
    <w:rsid w:val="4EAA201F"/>
    <w:rsid w:val="4FE80EFD"/>
    <w:rsid w:val="5045F080"/>
    <w:rsid w:val="540A6D49"/>
    <w:rsid w:val="5702EC5E"/>
    <w:rsid w:val="57420E0B"/>
    <w:rsid w:val="57657975"/>
    <w:rsid w:val="57937CEE"/>
    <w:rsid w:val="57B0DFD9"/>
    <w:rsid w:val="5C770C7F"/>
    <w:rsid w:val="5E894CD5"/>
    <w:rsid w:val="5F9ADE7F"/>
    <w:rsid w:val="605BB3A2"/>
    <w:rsid w:val="619A7680"/>
    <w:rsid w:val="68508AFC"/>
    <w:rsid w:val="69289868"/>
    <w:rsid w:val="69618A1B"/>
    <w:rsid w:val="6A645C5A"/>
    <w:rsid w:val="6CA498EF"/>
    <w:rsid w:val="6EA20DEF"/>
    <w:rsid w:val="7186B4E5"/>
    <w:rsid w:val="7286FD31"/>
    <w:rsid w:val="72E8A30B"/>
    <w:rsid w:val="73EAB770"/>
    <w:rsid w:val="778BAE0D"/>
    <w:rsid w:val="77DC3109"/>
    <w:rsid w:val="788CB834"/>
    <w:rsid w:val="7FF1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 w:type="character" w:customStyle="1" w:styleId="normaltextrun">
    <w:name w:val="normaltextrun"/>
    <w:basedOn w:val="DefaultParagraphFont"/>
    <w:rsid w:val="001D144D"/>
  </w:style>
  <w:style w:type="paragraph" w:customStyle="1" w:styleId="Heading10">
    <w:name w:val="Heading1"/>
    <w:basedOn w:val="Normal"/>
    <w:next w:val="Normal"/>
    <w:link w:val="Heading1Char"/>
    <w:rsid w:val="001E03FF"/>
    <w:pPr>
      <w:pBdr>
        <w:top w:val="single" w:sz="18" w:space="1" w:color="auto"/>
      </w:pBdr>
      <w:overflowPunct/>
      <w:autoSpaceDE/>
      <w:autoSpaceDN/>
      <w:adjustRightInd/>
      <w:spacing w:before="360" w:after="120"/>
      <w:textAlignment w:val="auto"/>
    </w:pPr>
    <w:rPr>
      <w:rFonts w:ascii="Arial" w:hAnsi="Arial"/>
      <w:b/>
      <w:color w:val="000000"/>
      <w:sz w:val="28"/>
      <w:szCs w:val="36"/>
    </w:rPr>
  </w:style>
  <w:style w:type="character" w:customStyle="1" w:styleId="Heading1Char">
    <w:name w:val="Heading1 Char"/>
    <w:link w:val="Heading10"/>
    <w:rsid w:val="001E03FF"/>
    <w:rPr>
      <w:rFonts w:ascii="Arial" w:hAnsi="Arial"/>
      <w:b/>
      <w:color w:val="000000"/>
      <w:sz w:val="28"/>
      <w:szCs w:val="36"/>
    </w:rPr>
  </w:style>
  <w:style w:type="character" w:styleId="Strong">
    <w:name w:val="Strong"/>
    <w:basedOn w:val="DefaultParagraphFont"/>
    <w:qFormat/>
    <w:rsid w:val="001E03FF"/>
    <w:rPr>
      <w:b/>
      <w:bCs/>
    </w:rPr>
  </w:style>
  <w:style w:type="paragraph" w:customStyle="1" w:styleId="Default">
    <w:name w:val="Default"/>
    <w:rsid w:val="001E03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1c8860-8313-4dc0-96ee-710cad42a017" xsi:nil="true"/>
    <lcf76f155ced4ddcb4097134ff3c332f xmlns="d9346c68-44d6-47de-9d81-2b2483e33f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4EA5F907C63B42848E23ACFDA64F5D" ma:contentTypeVersion="15" ma:contentTypeDescription="Create a new document." ma:contentTypeScope="" ma:versionID="41a81fe48e9d655153cf63cc81cd4dc5">
  <xsd:schema xmlns:xsd="http://www.w3.org/2001/XMLSchema" xmlns:xs="http://www.w3.org/2001/XMLSchema" xmlns:p="http://schemas.microsoft.com/office/2006/metadata/properties" xmlns:ns2="d9346c68-44d6-47de-9d81-2b2483e33fba" xmlns:ns3="e31c8860-8313-4dc0-96ee-710cad42a017" targetNamespace="http://schemas.microsoft.com/office/2006/metadata/properties" ma:root="true" ma:fieldsID="ee48d939ea68ecf11bb6810500dc3a00" ns2:_="" ns3:_="">
    <xsd:import namespace="d9346c68-44d6-47de-9d81-2b2483e33fba"/>
    <xsd:import namespace="e31c8860-8313-4dc0-96ee-710cad42a0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46c68-44d6-47de-9d81-2b2483e33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786843-ac82-4a6a-beae-a18e390f303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c8860-8313-4dc0-96ee-710cad42a0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68bb86d-c42b-4db1-971a-5cee7a8a67be}" ma:internalName="TaxCatchAll" ma:showField="CatchAllData" ma:web="e31c8860-8313-4dc0-96ee-710cad42a0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e31c8860-8313-4dc0-96ee-710cad42a017"/>
    <ds:schemaRef ds:uri="d9346c68-44d6-47de-9d81-2b2483e33fba"/>
  </ds:schemaRefs>
</ds:datastoreItem>
</file>

<file path=customXml/itemProps2.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3.xml><?xml version="1.0" encoding="utf-8"?>
<ds:datastoreItem xmlns:ds="http://schemas.openxmlformats.org/officeDocument/2006/customXml" ds:itemID="{652E47A9-F4DD-44B4-A5F5-D47684192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46c68-44d6-47de-9d81-2b2483e33fba"/>
    <ds:schemaRef ds:uri="e31c8860-8313-4dc0-96ee-710cad42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5062</Words>
  <Characters>29013</Characters>
  <Application>Microsoft Office Word</Application>
  <DocSecurity>0</DocSecurity>
  <Lines>623</Lines>
  <Paragraphs>171</Paragraphs>
  <ScaleCrop>false</ScaleCrop>
  <Company>Cherokee Nation Businesses</Company>
  <LinksUpToDate>false</LinksUpToDate>
  <CharactersWithSpaces>34044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Carla Davies</cp:lastModifiedBy>
  <cp:revision>12</cp:revision>
  <cp:lastPrinted>2011-04-08T17:40:00Z</cp:lastPrinted>
  <dcterms:created xsi:type="dcterms:W3CDTF">2024-06-21T19:08:00Z</dcterms:created>
  <dcterms:modified xsi:type="dcterms:W3CDTF">2024-06-25T19:21:00Z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0x010100364EA5F907C63B42848E23ACFDA64F5D</vt:lpwstr>
  </property>
  <property fmtid="{D5CDD505-2E9C-101B-9397-08002B2CF9AE}" pid="4" name="GrammarlyDocumentId">
    <vt:lpwstr>0c5b7f15bbbf5f0a54815f315635b283588c9154564d4af8fc85c54bd0604685</vt:lpwstr>
  </property>
  <property fmtid="{D5CDD505-2E9C-101B-9397-08002B2CF9AE}" pid="5" name="MediaServiceImageTags">
    <vt:lpwstr/>
  </property>
</Properties>
</file>