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1AA7C5D6"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59A805E819F4686B746C3C980EEF60B"/>
          </w:placeholder>
          <w:text/>
        </w:sdtPr>
        <w:sdtContent>
          <w:r w:rsidR="00AC6EFC">
            <w:rPr>
              <w:sz w:val="44"/>
              <w:szCs w:val="44"/>
            </w:rPr>
            <w:t xml:space="preserve">CNE </w:t>
          </w:r>
          <w:r w:rsidR="00CC2F62">
            <w:rPr>
              <w:sz w:val="44"/>
              <w:szCs w:val="44"/>
            </w:rPr>
            <w:t>KnowBe4 Security Renewal</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757E7FD1"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696497">
            <w:rPr>
              <w:sz w:val="44"/>
              <w:szCs w:val="44"/>
            </w:rPr>
            <w:t>152926</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48DB3069"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4-11-11T00:00:00Z">
            <w:dateFormat w:val="M/d/yyyy"/>
            <w:lid w:val="en-US"/>
            <w:storeMappedDataAs w:val="dateTime"/>
            <w:calendar w:val="gregorian"/>
          </w:date>
        </w:sdtPr>
        <w:sdtContent>
          <w:r w:rsidR="0020433B">
            <w:rPr>
              <w:sz w:val="44"/>
              <w:szCs w:val="44"/>
            </w:rPr>
            <w:t>11/</w:t>
          </w:r>
          <w:r w:rsidR="00CC2F62">
            <w:rPr>
              <w:sz w:val="44"/>
              <w:szCs w:val="44"/>
            </w:rPr>
            <w:t>11</w:t>
          </w:r>
          <w:r w:rsidR="0020433B">
            <w:rPr>
              <w:sz w:val="44"/>
              <w:szCs w:val="44"/>
            </w:rPr>
            <w:t>/2024</w:t>
          </w:r>
        </w:sdtContent>
      </w:sdt>
      <w:r w:rsidR="00294BAC" w:rsidRPr="00DA4B09">
        <w:rPr>
          <w:sz w:val="44"/>
          <w:szCs w:val="44"/>
        </w:rPr>
        <w:t xml:space="preserve"> </w:t>
      </w:r>
    </w:p>
    <w:p w14:paraId="1E3E84BB"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2E4ACB91"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Content>
          <w:r w:rsidR="00BE227B">
            <w:rPr>
              <w:rFonts w:ascii="Times New Roman" w:hAnsi="Times New Roman"/>
              <w:sz w:val="24"/>
              <w:szCs w:val="24"/>
            </w:rPr>
            <w:t xml:space="preserve">CNE </w:t>
          </w:r>
          <w:r w:rsidR="00CC2F62">
            <w:rPr>
              <w:rFonts w:ascii="Times New Roman" w:hAnsi="Times New Roman"/>
              <w:sz w:val="24"/>
              <w:szCs w:val="24"/>
            </w:rPr>
            <w:t>KnowBe4 Security Renewal</w:t>
          </w:r>
        </w:sdtContent>
      </w:sdt>
    </w:p>
    <w:p w14:paraId="5233225A" w14:textId="77777777" w:rsidR="00671E4C" w:rsidRPr="00E00823" w:rsidRDefault="00671E4C" w:rsidP="007D3D4A">
      <w:pPr>
        <w:jc w:val="both"/>
        <w:rPr>
          <w:rFonts w:ascii="Times New Roman" w:hAnsi="Times New Roman"/>
          <w:sz w:val="24"/>
          <w:szCs w:val="24"/>
        </w:rPr>
      </w:pPr>
    </w:p>
    <w:p w14:paraId="0EB9C811" w14:textId="7060D1C7" w:rsidR="005F7F03"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EA820915E59E4AA996202F2252BAF74C"/>
          </w:placeholder>
          <w:text/>
        </w:sdtPr>
        <w:sdtContent>
          <w:r w:rsidR="008C0AA6">
            <w:rPr>
              <w:rFonts w:ascii="Times New Roman" w:hAnsi="Times New Roman"/>
              <w:sz w:val="24"/>
              <w:szCs w:val="24"/>
            </w:rPr>
            <w:t>CNE</w:t>
          </w:r>
        </w:sdtContent>
      </w:sdt>
      <w:r w:rsidR="008C0AA6">
        <w:rPr>
          <w:rFonts w:ascii="Times New Roman" w:hAnsi="Times New Roman"/>
          <w:sz w:val="24"/>
          <w:szCs w:val="24"/>
        </w:rPr>
        <w:t xml:space="preserve"> </w:t>
      </w:r>
      <w:r w:rsidR="00CC2F62">
        <w:rPr>
          <w:rFonts w:ascii="Times New Roman" w:hAnsi="Times New Roman"/>
          <w:sz w:val="24"/>
          <w:szCs w:val="24"/>
        </w:rPr>
        <w:t>KnowBe4 Security Awareness Training and Phish-ER Subscriptions: 12 Month Term.</w:t>
      </w:r>
    </w:p>
    <w:p w14:paraId="083CE0D6" w14:textId="77777777" w:rsidR="005F7F03" w:rsidRDefault="005F7F03" w:rsidP="007D3D4A">
      <w:pPr>
        <w:jc w:val="both"/>
        <w:rPr>
          <w:rFonts w:ascii="Times New Roman" w:hAnsi="Times New Roman"/>
          <w:sz w:val="24"/>
          <w:szCs w:val="24"/>
        </w:rPr>
      </w:pP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4967B207"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8C0AA6">
            <w:rPr>
              <w:rFonts w:ascii="Times New Roman" w:hAnsi="Times New Roman"/>
              <w:b/>
              <w:bCs/>
              <w:sz w:val="24"/>
              <w:szCs w:val="24"/>
              <w:u w:val="single"/>
            </w:rPr>
            <w:t>CNE</w:t>
          </w:r>
          <w:r w:rsidR="00A53AEA">
            <w:rPr>
              <w:rFonts w:ascii="Times New Roman" w:hAnsi="Times New Roman"/>
              <w:b/>
              <w:bCs/>
              <w:sz w:val="24"/>
              <w:szCs w:val="24"/>
              <w:u w:val="single"/>
            </w:rPr>
            <w:t>152926</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 xml:space="preserve">CNGC licensing is applicable, the successful vendor(s) shall be responsible for obtaining all licenses required by CNGC. CNGC </w:t>
      </w:r>
      <w:r w:rsidR="009C0613">
        <w:rPr>
          <w:sz w:val="24"/>
          <w:szCs w:val="24"/>
        </w:rPr>
        <w:lastRenderedPageBreak/>
        <w:t>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w:t>
      </w:r>
      <w:r w:rsidRPr="00E00823">
        <w:rPr>
          <w:sz w:val="24"/>
          <w:szCs w:val="24"/>
        </w:rPr>
        <w:lastRenderedPageBreak/>
        <w:t xml:space="preserve">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lastRenderedPageBreak/>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6300FCA" w14:textId="269516A2" w:rsidR="72E8A30B" w:rsidRPr="00CC2F62" w:rsidRDefault="00990238" w:rsidP="00990238">
      <w:pPr>
        <w:jc w:val="center"/>
        <w:rPr>
          <w:rFonts w:ascii="Times New Roman" w:hAnsi="Times New Roman"/>
          <w:b/>
          <w:bCs/>
          <w:i/>
          <w:iCs/>
          <w:sz w:val="22"/>
          <w:szCs w:val="22"/>
        </w:rPr>
      </w:pPr>
      <w:r w:rsidRPr="00CC2F62">
        <w:rPr>
          <w:rFonts w:ascii="Times New Roman" w:hAnsi="Times New Roman"/>
          <w:b/>
          <w:bCs/>
          <w:i/>
          <w:iCs/>
          <w:sz w:val="22"/>
          <w:szCs w:val="22"/>
        </w:rPr>
        <w:t>(</w:t>
      </w:r>
      <w:r w:rsidR="008C0AA6" w:rsidRPr="00CC2F62">
        <w:rPr>
          <w:rFonts w:ascii="Times New Roman" w:hAnsi="Times New Roman"/>
          <w:b/>
          <w:bCs/>
          <w:i/>
          <w:iCs/>
          <w:sz w:val="22"/>
          <w:szCs w:val="22"/>
        </w:rPr>
        <w:t xml:space="preserve">CNE </w:t>
      </w:r>
      <w:r w:rsidR="00CC2F62" w:rsidRPr="00CC2F62">
        <w:rPr>
          <w:rFonts w:ascii="Times New Roman" w:hAnsi="Times New Roman"/>
          <w:b/>
          <w:bCs/>
          <w:i/>
          <w:iCs/>
          <w:sz w:val="22"/>
          <w:szCs w:val="22"/>
        </w:rPr>
        <w:t>KnowBe4 Security Renewal</w:t>
      </w:r>
      <w:r w:rsidRPr="00CC2F62">
        <w:rPr>
          <w:rFonts w:ascii="Times New Roman" w:hAnsi="Times New Roman"/>
          <w:b/>
          <w:bCs/>
          <w:i/>
          <w:iCs/>
          <w:sz w:val="22"/>
          <w:szCs w:val="22"/>
        </w:rPr>
        <w:t>)</w:t>
      </w:r>
    </w:p>
    <w:p w14:paraId="6CDA83AF" w14:textId="77777777" w:rsidR="005A69C9" w:rsidRPr="00AF796C" w:rsidRDefault="005A69C9"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32D58F122F40434A96B54A81C989B81F"/>
        </w:placeholder>
      </w:sdtPr>
      <w:sdtContent>
        <w:p w14:paraId="43C7EE60" w14:textId="3BF59C82" w:rsidR="00354B77" w:rsidRDefault="00CC2F62" w:rsidP="00CC2F62">
          <w:pPr>
            <w:rPr>
              <w:rFonts w:ascii="Times New Roman" w:hAnsi="Times New Roman"/>
              <w:b/>
              <w:bCs/>
              <w:sz w:val="24"/>
              <w:szCs w:val="24"/>
            </w:rPr>
          </w:pPr>
          <w:r>
            <w:rPr>
              <w:rFonts w:ascii="Times New Roman" w:hAnsi="Times New Roman"/>
              <w:b/>
              <w:bCs/>
              <w:sz w:val="24"/>
              <w:szCs w:val="24"/>
            </w:rPr>
            <w:t>KnowBe4 Security Awareness Training Subscription Diamond: 12 Month Term</w:t>
          </w:r>
        </w:p>
        <w:p w14:paraId="5366923C" w14:textId="22ECFC03" w:rsidR="00893761" w:rsidRPr="00103FC9" w:rsidRDefault="00103FC9" w:rsidP="00CC2F62">
          <w:pPr>
            <w:rPr>
              <w:rFonts w:ascii="Times New Roman" w:hAnsi="Times New Roman"/>
              <w:b/>
              <w:bCs/>
              <w:i/>
              <w:iCs/>
              <w:sz w:val="24"/>
              <w:szCs w:val="24"/>
            </w:rPr>
          </w:pPr>
          <w:r w:rsidRPr="00103FC9">
            <w:rPr>
              <w:rFonts w:ascii="Times New Roman" w:hAnsi="Times New Roman"/>
              <w:b/>
              <w:bCs/>
              <w:i/>
              <w:iCs/>
              <w:sz w:val="24"/>
              <w:szCs w:val="24"/>
            </w:rPr>
            <w:t>KMSATD-N-H12</w:t>
          </w:r>
        </w:p>
        <w:p w14:paraId="0DDA4193" w14:textId="4157D90F" w:rsidR="00CC2F62" w:rsidRDefault="00CC2F62" w:rsidP="00CC2F62">
          <w:pPr>
            <w:rPr>
              <w:rFonts w:ascii="Times New Roman" w:hAnsi="Times New Roman"/>
              <w:b/>
              <w:bCs/>
              <w:sz w:val="24"/>
              <w:szCs w:val="24"/>
            </w:rPr>
          </w:pPr>
          <w:r>
            <w:rPr>
              <w:rFonts w:ascii="Times New Roman" w:hAnsi="Times New Roman"/>
              <w:b/>
              <w:bCs/>
              <w:sz w:val="24"/>
              <w:szCs w:val="24"/>
            </w:rPr>
            <w:t xml:space="preserve">QTY: </w:t>
          </w:r>
          <w:r w:rsidR="008870B2">
            <w:rPr>
              <w:rFonts w:ascii="Times New Roman" w:hAnsi="Times New Roman"/>
              <w:b/>
              <w:bCs/>
              <w:sz w:val="24"/>
              <w:szCs w:val="24"/>
            </w:rPr>
            <w:t>3,700</w:t>
          </w:r>
        </w:p>
        <w:p w14:paraId="0C2DB7B3" w14:textId="77777777" w:rsidR="00CC2F62" w:rsidRDefault="00CC2F62" w:rsidP="00CC2F62">
          <w:pPr>
            <w:rPr>
              <w:rFonts w:ascii="Times New Roman" w:hAnsi="Times New Roman"/>
              <w:b/>
              <w:bCs/>
              <w:sz w:val="24"/>
              <w:szCs w:val="24"/>
            </w:rPr>
          </w:pPr>
        </w:p>
        <w:p w14:paraId="5284AF6A" w14:textId="0E10F079" w:rsidR="00CC2F62" w:rsidRDefault="00CC2F62" w:rsidP="00CC2F62">
          <w:pPr>
            <w:rPr>
              <w:rFonts w:ascii="Times New Roman" w:hAnsi="Times New Roman"/>
              <w:b/>
              <w:bCs/>
              <w:sz w:val="24"/>
              <w:szCs w:val="24"/>
            </w:rPr>
          </w:pPr>
          <w:r>
            <w:rPr>
              <w:rFonts w:ascii="Times New Roman" w:hAnsi="Times New Roman"/>
              <w:b/>
              <w:bCs/>
              <w:sz w:val="24"/>
              <w:szCs w:val="24"/>
            </w:rPr>
            <w:t>KnowBe4 Phish-ER Subscription: 12 Month Term</w:t>
          </w:r>
        </w:p>
        <w:p w14:paraId="4D5CC04A" w14:textId="5995A5A3" w:rsidR="00103FC9" w:rsidRPr="00103FC9" w:rsidRDefault="00103FC9" w:rsidP="00CC2F62">
          <w:pPr>
            <w:rPr>
              <w:rFonts w:ascii="Times New Roman" w:hAnsi="Times New Roman"/>
              <w:b/>
              <w:bCs/>
              <w:i/>
              <w:iCs/>
              <w:sz w:val="24"/>
              <w:szCs w:val="24"/>
            </w:rPr>
          </w:pPr>
          <w:r w:rsidRPr="00103FC9">
            <w:rPr>
              <w:rFonts w:ascii="Times New Roman" w:hAnsi="Times New Roman"/>
              <w:b/>
              <w:bCs/>
              <w:i/>
              <w:iCs/>
              <w:sz w:val="24"/>
              <w:szCs w:val="24"/>
            </w:rPr>
            <w:t>PHISHER-N-H12</w:t>
          </w:r>
        </w:p>
        <w:p w14:paraId="26B01662" w14:textId="482CD0B8" w:rsidR="00CC2F62" w:rsidRDefault="00CC2F62" w:rsidP="00CC2F62">
          <w:pPr>
            <w:rPr>
              <w:rFonts w:ascii="Times New Roman" w:hAnsi="Times New Roman"/>
              <w:b/>
              <w:bCs/>
              <w:sz w:val="24"/>
              <w:szCs w:val="24"/>
            </w:rPr>
          </w:pPr>
          <w:r>
            <w:rPr>
              <w:rFonts w:ascii="Times New Roman" w:hAnsi="Times New Roman"/>
              <w:b/>
              <w:bCs/>
              <w:sz w:val="24"/>
              <w:szCs w:val="24"/>
            </w:rPr>
            <w:t xml:space="preserve">QTY: </w:t>
          </w:r>
          <w:r w:rsidR="008870B2">
            <w:rPr>
              <w:rFonts w:ascii="Times New Roman" w:hAnsi="Times New Roman"/>
              <w:b/>
              <w:bCs/>
              <w:sz w:val="24"/>
              <w:szCs w:val="24"/>
            </w:rPr>
            <w:t>3,700</w:t>
          </w:r>
        </w:p>
      </w:sdtContent>
    </w:sdt>
    <w:p w14:paraId="4F9031D7"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69D4D760" w14:textId="77777777" w:rsidR="00851FFE" w:rsidRDefault="00B34CBE" w:rsidP="00B34CBE">
      <w:pPr>
        <w:pStyle w:val="Heading1"/>
        <w:jc w:val="center"/>
      </w:pPr>
      <w:bookmarkStart w:id="22" w:name="_Toc173507624"/>
      <w:r>
        <w:lastRenderedPageBreak/>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1C69FC65"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E1270EA998BD471B898F8BC8E6284895"/>
          </w:placeholder>
          <w:text/>
        </w:sdtPr>
        <w:sdtContent>
          <w:r w:rsidR="00BE227B">
            <w:rPr>
              <w:b/>
            </w:rPr>
            <w:t xml:space="preserve">CNE </w:t>
          </w:r>
          <w:r w:rsidR="00CC2F62">
            <w:rPr>
              <w:b/>
            </w:rPr>
            <w:t>KnowBe4 Security Renewal</w:t>
          </w:r>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125428FC" w14:textId="686078B3" w:rsidR="00640132" w:rsidRDefault="00640132" w:rsidP="00640132">
      <w:pPr>
        <w:jc w:val="both"/>
        <w:rPr>
          <w:b/>
        </w:rPr>
      </w:pPr>
      <w:r w:rsidRPr="000B3891">
        <w:rPr>
          <w:b/>
        </w:rPr>
        <w:t>RFP NUMBER:</w:t>
      </w:r>
      <w:r w:rsidR="00556ECB">
        <w:rPr>
          <w:b/>
        </w:rPr>
        <w:tab/>
      </w:r>
      <w:sdt>
        <w:sdtPr>
          <w:rPr>
            <w:b/>
          </w:rPr>
          <w:id w:val="1939872158"/>
          <w:placeholder>
            <w:docPart w:val="06F7599E4A08409DA1203664CC4DAA4E"/>
          </w:placeholder>
          <w:text/>
        </w:sdtPr>
        <w:sdtContent>
          <w:r w:rsidR="00696497">
            <w:rPr>
              <w:b/>
            </w:rPr>
            <w:t>152926</w:t>
          </w:r>
        </w:sdtContent>
      </w:sdt>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000000" w:rsidP="00640132">
      <w:pPr>
        <w:rPr>
          <w:rFonts w:cs="Calibri"/>
        </w:rPr>
      </w:pPr>
      <w:sdt>
        <w:sdtPr>
          <w:rPr>
            <w:sz w:val="28"/>
            <w:szCs w:val="28"/>
          </w:rPr>
          <w:id w:val="-1217354921"/>
          <w:placeholder>
            <w:docPart w:val="14223E4911254250A1C74246CE97C4C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000000" w:rsidP="00640132">
      <w:pPr>
        <w:jc w:val="both"/>
        <w:rPr>
          <w:rFonts w:cs="Calibri"/>
        </w:rPr>
      </w:pPr>
      <w:sdt>
        <w:sdtPr>
          <w:rPr>
            <w:rFonts w:cs="Calibri"/>
          </w:rPr>
          <w:id w:val="-1476141047"/>
          <w:placeholder>
            <w:docPart w:val="E89984CD246E4BA9855309685E451CE6"/>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000000" w:rsidP="00640132">
      <w:pPr>
        <w:jc w:val="both"/>
        <w:rPr>
          <w:rFonts w:cs="Calibri"/>
        </w:rPr>
      </w:pPr>
      <w:sdt>
        <w:sdtPr>
          <w:rPr>
            <w:rFonts w:cs="Calibri"/>
          </w:rPr>
          <w:id w:val="-747121367"/>
          <w:placeholder>
            <w:docPart w:val="FF2AD5F1E8FE4BD4B6D9DFC8BF7B0C76"/>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000000" w:rsidP="00640132">
      <w:pPr>
        <w:jc w:val="both"/>
        <w:rPr>
          <w:rFonts w:cs="Calibri"/>
        </w:rPr>
      </w:pPr>
      <w:sdt>
        <w:sdtPr>
          <w:rPr>
            <w:rFonts w:cs="Calibri"/>
          </w:rPr>
          <w:id w:val="1031232891"/>
          <w:placeholder>
            <w:docPart w:val="95AC487974044424BD511F4CF122F4E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000000" w:rsidP="00640132">
      <w:pPr>
        <w:jc w:val="both"/>
        <w:rPr>
          <w:rFonts w:cs="Calibri"/>
        </w:rPr>
      </w:pPr>
      <w:sdt>
        <w:sdtPr>
          <w:rPr>
            <w:rFonts w:cs="Calibri"/>
          </w:rPr>
          <w:id w:val="-1002274576"/>
          <w:placeholder>
            <w:docPart w:val="616697EB906C45AC89AF4B1AD281522F"/>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000000" w:rsidP="00640132">
      <w:pPr>
        <w:jc w:val="both"/>
        <w:rPr>
          <w:rFonts w:cs="Calibri"/>
        </w:rPr>
      </w:pPr>
      <w:sdt>
        <w:sdtPr>
          <w:rPr>
            <w:rFonts w:cs="Calibri"/>
          </w:rPr>
          <w:id w:val="671376705"/>
          <w:placeholder>
            <w:docPart w:val="B6BE5A02624249C193B7ABD13DC683AE"/>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74E" w14:textId="77777777" w:rsidR="00F81F23" w:rsidRDefault="00F81F23" w:rsidP="005759FC">
      <w:r>
        <w:separator/>
      </w:r>
    </w:p>
  </w:endnote>
  <w:endnote w:type="continuationSeparator" w:id="0">
    <w:p w14:paraId="1F6BB886" w14:textId="77777777" w:rsidR="00F81F23" w:rsidRDefault="00F81F23"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F34F" w14:textId="77777777" w:rsidR="00F81F23" w:rsidRDefault="00F81F23" w:rsidP="005759FC">
      <w:r>
        <w:separator/>
      </w:r>
    </w:p>
  </w:footnote>
  <w:footnote w:type="continuationSeparator" w:id="0">
    <w:p w14:paraId="2C831FCB" w14:textId="77777777" w:rsidR="00F81F23" w:rsidRDefault="00F81F23"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4"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4"/>
  </w:num>
  <w:num w:numId="5" w16cid:durableId="1324092243">
    <w:abstractNumId w:val="11"/>
  </w:num>
  <w:num w:numId="6" w16cid:durableId="1485507519">
    <w:abstractNumId w:val="30"/>
  </w:num>
  <w:num w:numId="7" w16cid:durableId="172770339">
    <w:abstractNumId w:val="22"/>
  </w:num>
  <w:num w:numId="8" w16cid:durableId="2021546611">
    <w:abstractNumId w:val="24"/>
  </w:num>
  <w:num w:numId="9" w16cid:durableId="681276097">
    <w:abstractNumId w:val="25"/>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3"/>
  </w:num>
  <w:num w:numId="15" w16cid:durableId="1467360158">
    <w:abstractNumId w:val="2"/>
  </w:num>
  <w:num w:numId="16" w16cid:durableId="1221479123">
    <w:abstractNumId w:val="19"/>
  </w:num>
  <w:num w:numId="17" w16cid:durableId="976494576">
    <w:abstractNumId w:val="13"/>
  </w:num>
  <w:num w:numId="18" w16cid:durableId="1847793422">
    <w:abstractNumId w:val="9"/>
  </w:num>
  <w:num w:numId="19" w16cid:durableId="147019463">
    <w:abstractNumId w:val="1"/>
  </w:num>
  <w:num w:numId="20" w16cid:durableId="109521269">
    <w:abstractNumId w:val="31"/>
  </w:num>
  <w:num w:numId="21" w16cid:durableId="1900048915">
    <w:abstractNumId w:val="29"/>
  </w:num>
  <w:num w:numId="22" w16cid:durableId="860628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7"/>
  </w:num>
  <w:num w:numId="24" w16cid:durableId="983004128">
    <w:abstractNumId w:val="5"/>
  </w:num>
  <w:num w:numId="25" w16cid:durableId="1141918105">
    <w:abstractNumId w:val="32"/>
  </w:num>
  <w:num w:numId="26" w16cid:durableId="1922331894">
    <w:abstractNumId w:val="3"/>
  </w:num>
  <w:num w:numId="27" w16cid:durableId="299574787">
    <w:abstractNumId w:val="28"/>
  </w:num>
  <w:num w:numId="28" w16cid:durableId="570509342">
    <w:abstractNumId w:val="10"/>
  </w:num>
  <w:num w:numId="29" w16cid:durableId="853567846">
    <w:abstractNumId w:val="33"/>
  </w:num>
  <w:num w:numId="30" w16cid:durableId="2050949803">
    <w:abstractNumId w:val="0"/>
  </w:num>
  <w:num w:numId="31" w16cid:durableId="148332885">
    <w:abstractNumId w:val="35"/>
  </w:num>
  <w:num w:numId="32" w16cid:durableId="1272324081">
    <w:abstractNumId w:val="14"/>
  </w:num>
  <w:num w:numId="33" w16cid:durableId="983504656">
    <w:abstractNumId w:val="16"/>
  </w:num>
  <w:num w:numId="34" w16cid:durableId="913901695">
    <w:abstractNumId w:val="8"/>
  </w:num>
  <w:num w:numId="35" w16cid:durableId="469981055">
    <w:abstractNumId w:val="21"/>
  </w:num>
  <w:num w:numId="36" w16cid:durableId="13979761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3FBA"/>
    <w:rsid w:val="000517C3"/>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7AB3"/>
    <w:rsid w:val="00354B77"/>
    <w:rsid w:val="0035613B"/>
    <w:rsid w:val="00361FD1"/>
    <w:rsid w:val="0036345E"/>
    <w:rsid w:val="00367DB2"/>
    <w:rsid w:val="00367FDF"/>
    <w:rsid w:val="00372F2C"/>
    <w:rsid w:val="00377E35"/>
    <w:rsid w:val="00377E36"/>
    <w:rsid w:val="00384FE2"/>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751E1"/>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3601"/>
    <w:rsid w:val="00536346"/>
    <w:rsid w:val="00536D28"/>
    <w:rsid w:val="0054506C"/>
    <w:rsid w:val="00556ECB"/>
    <w:rsid w:val="00556EDD"/>
    <w:rsid w:val="00556FDF"/>
    <w:rsid w:val="005759FC"/>
    <w:rsid w:val="00576492"/>
    <w:rsid w:val="00576EA8"/>
    <w:rsid w:val="0057740A"/>
    <w:rsid w:val="00577908"/>
    <w:rsid w:val="00580677"/>
    <w:rsid w:val="00581724"/>
    <w:rsid w:val="00582355"/>
    <w:rsid w:val="00583CF5"/>
    <w:rsid w:val="00590FBA"/>
    <w:rsid w:val="00591067"/>
    <w:rsid w:val="005A69C9"/>
    <w:rsid w:val="005B7552"/>
    <w:rsid w:val="005C0091"/>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3408"/>
    <w:rsid w:val="00671E4C"/>
    <w:rsid w:val="006742DB"/>
    <w:rsid w:val="00681AC1"/>
    <w:rsid w:val="00683B37"/>
    <w:rsid w:val="00684DCF"/>
    <w:rsid w:val="00696497"/>
    <w:rsid w:val="006978FA"/>
    <w:rsid w:val="006B2005"/>
    <w:rsid w:val="006C282E"/>
    <w:rsid w:val="006C405B"/>
    <w:rsid w:val="006C69BA"/>
    <w:rsid w:val="006E2EBC"/>
    <w:rsid w:val="006F1E24"/>
    <w:rsid w:val="006F70BB"/>
    <w:rsid w:val="007026F8"/>
    <w:rsid w:val="00703915"/>
    <w:rsid w:val="00713C71"/>
    <w:rsid w:val="00717711"/>
    <w:rsid w:val="0072590B"/>
    <w:rsid w:val="0073292D"/>
    <w:rsid w:val="00733BF2"/>
    <w:rsid w:val="00733CE1"/>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605"/>
    <w:rsid w:val="0086403A"/>
    <w:rsid w:val="00874BB3"/>
    <w:rsid w:val="008870B2"/>
    <w:rsid w:val="008904A1"/>
    <w:rsid w:val="00893761"/>
    <w:rsid w:val="008A284B"/>
    <w:rsid w:val="008A4892"/>
    <w:rsid w:val="008C0AA6"/>
    <w:rsid w:val="008D4D18"/>
    <w:rsid w:val="008D78B8"/>
    <w:rsid w:val="008E1822"/>
    <w:rsid w:val="008E7853"/>
    <w:rsid w:val="008F77E7"/>
    <w:rsid w:val="0090679D"/>
    <w:rsid w:val="00907A9C"/>
    <w:rsid w:val="0091126C"/>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3AEA"/>
    <w:rsid w:val="00A57217"/>
    <w:rsid w:val="00A651B5"/>
    <w:rsid w:val="00A678FF"/>
    <w:rsid w:val="00A761E8"/>
    <w:rsid w:val="00A76801"/>
    <w:rsid w:val="00A768E2"/>
    <w:rsid w:val="00A86598"/>
    <w:rsid w:val="00A869C7"/>
    <w:rsid w:val="00A915D9"/>
    <w:rsid w:val="00A94E15"/>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612D"/>
    <w:rsid w:val="00CB74FA"/>
    <w:rsid w:val="00CC0443"/>
    <w:rsid w:val="00CC2F62"/>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81F23"/>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EA820915E59E4AA996202F2252BAF74C"/>
        <w:category>
          <w:name w:val="General"/>
          <w:gallery w:val="placeholder"/>
        </w:category>
        <w:types>
          <w:type w:val="bbPlcHdr"/>
        </w:types>
        <w:behaviors>
          <w:behavior w:val="content"/>
        </w:behaviors>
        <w:guid w:val="{6C5604E3-4702-4312-842A-4E002C717C26}"/>
      </w:docPartPr>
      <w:docPartBody>
        <w:p w:rsidR="00F74030" w:rsidRDefault="00F74030">
          <w:pPr>
            <w:pStyle w:val="EA820915E59E4AA996202F2252BAF74C"/>
          </w:pP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32D58F122F40434A96B54A81C989B81F"/>
        <w:category>
          <w:name w:val="General"/>
          <w:gallery w:val="placeholder"/>
        </w:category>
        <w:types>
          <w:type w:val="bbPlcHdr"/>
        </w:types>
        <w:behaviors>
          <w:behavior w:val="content"/>
        </w:behaviors>
        <w:guid w:val="{208A31E5-418E-4A62-87BE-8F1EAFBB42C6}"/>
      </w:docPartPr>
      <w:docPartBody>
        <w:p w:rsidR="00F74030" w:rsidRDefault="00F74030">
          <w:pPr>
            <w:pStyle w:val="32D58F122F40434A96B54A81C989B81F"/>
          </w:pPr>
          <w:r w:rsidRPr="000D7F72">
            <w:rPr>
              <w:rStyle w:val="PlaceholderText"/>
              <w:rFonts w:ascii="Times New Roman" w:hAnsi="Times New Roman"/>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06F7599E4A08409DA1203664CC4DAA4E"/>
        <w:category>
          <w:name w:val="General"/>
          <w:gallery w:val="placeholder"/>
        </w:category>
        <w:types>
          <w:type w:val="bbPlcHdr"/>
        </w:types>
        <w:behaviors>
          <w:behavior w:val="content"/>
        </w:behaviors>
        <w:guid w:val="{E1E3DCEE-D859-4673-A62E-4D0F49B3BC0F}"/>
      </w:docPartPr>
      <w:docPartBody>
        <w:p w:rsidR="00F74030" w:rsidRDefault="00F74030">
          <w:pPr>
            <w:pStyle w:val="06F7599E4A08409DA1203664CC4DAA4E"/>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61974"/>
    <w:rsid w:val="00581FD7"/>
    <w:rsid w:val="00C3435F"/>
    <w:rsid w:val="00E2121A"/>
    <w:rsid w:val="00E40768"/>
    <w:rsid w:val="00F7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4.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13</TotalTime>
  <Pages>27</Pages>
  <Words>9986</Words>
  <Characters>56027</Characters>
  <Application>Microsoft Office Word</Application>
  <DocSecurity>0</DocSecurity>
  <Lines>1098</Lines>
  <Paragraphs>353</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8</cp:revision>
  <cp:lastPrinted>2011-04-08T17:40:00Z</cp:lastPrinted>
  <dcterms:created xsi:type="dcterms:W3CDTF">2024-11-11T21:11:00Z</dcterms:created>
  <dcterms:modified xsi:type="dcterms:W3CDTF">2024-11-18T13:29:00Z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